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D0" w:rsidRPr="004A07EF" w:rsidRDefault="001233D0" w:rsidP="001233D0">
      <w:pPr>
        <w:jc w:val="center"/>
        <w:rPr>
          <w:b/>
          <w:i/>
          <w:u w:val="wave"/>
        </w:rPr>
      </w:pPr>
      <w:r w:rsidRPr="004A07EF">
        <w:rPr>
          <w:b/>
          <w:i/>
          <w:u w:val="wave"/>
        </w:rPr>
        <w:t>Sequences VS Functions</w:t>
      </w:r>
      <w:bookmarkStart w:id="0" w:name="_GoBack"/>
      <w:bookmarkEnd w:id="0"/>
    </w:p>
    <w:p w:rsidR="00204D78" w:rsidRDefault="00204D78" w:rsidP="00204D78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</w:t>
      </w:r>
      <w:r>
        <w:rPr>
          <w:b/>
          <w:u w:val="single"/>
        </w:rPr>
        <w:t>1</w:t>
      </w:r>
      <w:r w:rsidRPr="00253CCB">
        <w:rPr>
          <w:b/>
        </w:rPr>
        <w:t>:</w:t>
      </w:r>
      <w:r>
        <w:rPr>
          <w:rFonts w:ascii="Calibri" w:hAnsi="Calibri" w:cs="Calibri"/>
        </w:rPr>
        <w:t xml:space="preserve"> “I can recognize that sequences are functions with limited domain.” F-IF-3</w:t>
      </w:r>
    </w:p>
    <w:p w:rsidR="001233D0" w:rsidRDefault="001233D0" w:rsidP="001233D0">
      <w:r w:rsidRPr="001233D0">
        <w:rPr>
          <w:b/>
        </w:rPr>
        <w:t>5-111.</w:t>
      </w:r>
      <w:r>
        <w:t xml:space="preserve"> Consider sequence:         </w:t>
      </w:r>
      <w:r>
        <w:t>−5, −1, 3, 7, …</w:t>
      </w:r>
    </w:p>
    <w:p w:rsidR="001233D0" w:rsidRDefault="001233D0" w:rsidP="001233D0">
      <w:pPr>
        <w:pStyle w:val="ListParagraph"/>
        <w:numPr>
          <w:ilvl w:val="0"/>
          <w:numId w:val="1"/>
        </w:numPr>
      </w:pPr>
      <w:r>
        <w:t xml:space="preserve">Create multiple representations, namely, a table, a graph and an equation (recursive or </w:t>
      </w:r>
      <w:r>
        <w:t>explicit), for the sequence</w:t>
      </w:r>
      <w: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30"/>
        <w:gridCol w:w="4845"/>
      </w:tblGrid>
      <w:tr w:rsidR="001233D0" w:rsidTr="001233D0">
        <w:trPr>
          <w:trHeight w:val="1052"/>
        </w:trPr>
        <w:tc>
          <w:tcPr>
            <w:tcW w:w="5230" w:type="dxa"/>
          </w:tcPr>
          <w:p w:rsidR="001233D0" w:rsidRDefault="001233D0" w:rsidP="00C0053A">
            <w:pPr>
              <w:pStyle w:val="ListParagraph"/>
              <w:ind w:left="0"/>
            </w:pPr>
            <w:r>
              <w:t xml:space="preserve">Explicit </w:t>
            </w:r>
            <w:r>
              <w:t>Equation:</w:t>
            </w:r>
          </w:p>
          <w:p w:rsidR="001233D0" w:rsidRDefault="001233D0" w:rsidP="00C0053A">
            <w:pPr>
              <w:pStyle w:val="ListParagraph"/>
              <w:ind w:left="0"/>
            </w:pPr>
          </w:p>
        </w:tc>
        <w:tc>
          <w:tcPr>
            <w:tcW w:w="4845" w:type="dxa"/>
            <w:vMerge w:val="restart"/>
          </w:tcPr>
          <w:p w:rsidR="001233D0" w:rsidRDefault="001233D0" w:rsidP="00C0053A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DBF7AE2" wp14:editId="25D9EC0C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111760</wp:posOffset>
                  </wp:positionV>
                  <wp:extent cx="1971675" cy="196820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6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Graph:</w:t>
            </w: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</w:tc>
      </w:tr>
      <w:tr w:rsidR="001233D0" w:rsidTr="001233D0">
        <w:trPr>
          <w:trHeight w:val="1070"/>
        </w:trPr>
        <w:tc>
          <w:tcPr>
            <w:tcW w:w="5230" w:type="dxa"/>
          </w:tcPr>
          <w:p w:rsidR="001233D0" w:rsidRDefault="001233D0" w:rsidP="001233D0">
            <w:pPr>
              <w:pStyle w:val="ListParagraph"/>
              <w:ind w:left="0"/>
            </w:pPr>
            <w:r>
              <w:t xml:space="preserve">Recursive </w:t>
            </w:r>
            <w:r>
              <w:t>Equation:</w:t>
            </w:r>
          </w:p>
          <w:p w:rsidR="001233D0" w:rsidRDefault="001233D0" w:rsidP="00C0053A">
            <w:pPr>
              <w:pStyle w:val="ListParagraph"/>
              <w:ind w:left="0"/>
            </w:pPr>
          </w:p>
        </w:tc>
        <w:tc>
          <w:tcPr>
            <w:tcW w:w="4845" w:type="dxa"/>
            <w:vMerge/>
          </w:tcPr>
          <w:p w:rsidR="001233D0" w:rsidRDefault="001233D0" w:rsidP="00C0053A">
            <w:pPr>
              <w:pStyle w:val="ListParagraph"/>
              <w:ind w:left="0"/>
              <w:rPr>
                <w:noProof/>
              </w:rPr>
            </w:pPr>
          </w:p>
        </w:tc>
      </w:tr>
      <w:tr w:rsidR="001233D0" w:rsidTr="001233D0">
        <w:trPr>
          <w:trHeight w:val="1250"/>
        </w:trPr>
        <w:tc>
          <w:tcPr>
            <w:tcW w:w="5230" w:type="dxa"/>
          </w:tcPr>
          <w:p w:rsidR="001233D0" w:rsidRDefault="001233D0" w:rsidP="00C0053A">
            <w:pPr>
              <w:pStyle w:val="ListParagraph"/>
              <w:ind w:left="0"/>
            </w:pPr>
            <w:r>
              <w:t>Table:</w:t>
            </w:r>
          </w:p>
          <w:p w:rsidR="001233D0" w:rsidRDefault="001233D0" w:rsidP="00C0053A">
            <w:pPr>
              <w:pStyle w:val="ListParagraph"/>
              <w:ind w:left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7"/>
              <w:gridCol w:w="494"/>
              <w:gridCol w:w="495"/>
              <w:gridCol w:w="495"/>
              <w:gridCol w:w="495"/>
              <w:gridCol w:w="495"/>
              <w:gridCol w:w="496"/>
              <w:gridCol w:w="499"/>
              <w:gridCol w:w="499"/>
              <w:gridCol w:w="499"/>
            </w:tblGrid>
            <w:tr w:rsidR="001233D0" w:rsidRPr="00336BA7" w:rsidTr="00C0053A">
              <w:tc>
                <w:tcPr>
                  <w:tcW w:w="500" w:type="dxa"/>
                </w:tcPr>
                <w:p w:rsidR="001233D0" w:rsidRPr="00336BA7" w:rsidRDefault="001233D0" w:rsidP="001233D0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336BA7">
                    <w:rPr>
                      <w:i/>
                    </w:rPr>
                    <w:t>n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0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1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2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3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4</w:t>
                  </w: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5</w:t>
                  </w: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11</w:t>
                  </w: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17</w:t>
                  </w: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21</w:t>
                  </w:r>
                </w:p>
              </w:tc>
            </w:tr>
            <w:tr w:rsidR="001233D0" w:rsidRPr="00336BA7" w:rsidTr="00C0053A">
              <w:tc>
                <w:tcPr>
                  <w:tcW w:w="500" w:type="dxa"/>
                </w:tcPr>
                <w:p w:rsidR="001233D0" w:rsidRPr="00336BA7" w:rsidRDefault="001233D0" w:rsidP="001233D0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336BA7">
                    <w:rPr>
                      <w:i/>
                    </w:rPr>
                    <w:t>t(n)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</w:tr>
          </w:tbl>
          <w:p w:rsidR="001233D0" w:rsidRDefault="001233D0" w:rsidP="00C0053A">
            <w:pPr>
              <w:pStyle w:val="ListParagraph"/>
              <w:ind w:left="0"/>
            </w:pPr>
          </w:p>
        </w:tc>
        <w:tc>
          <w:tcPr>
            <w:tcW w:w="4845" w:type="dxa"/>
            <w:vMerge/>
          </w:tcPr>
          <w:p w:rsidR="001233D0" w:rsidRDefault="001233D0" w:rsidP="00C0053A">
            <w:pPr>
              <w:pStyle w:val="ListParagraph"/>
              <w:ind w:left="0"/>
            </w:pPr>
          </w:p>
        </w:tc>
      </w:tr>
    </w:tbl>
    <w:p w:rsidR="001233D0" w:rsidRDefault="001233D0" w:rsidP="001233D0">
      <w:pPr>
        <w:pStyle w:val="ListParagraph"/>
        <w:ind w:left="360"/>
      </w:pPr>
    </w:p>
    <w:p w:rsidR="001233D0" w:rsidRDefault="001233D0" w:rsidP="001233D0">
      <w:pPr>
        <w:pStyle w:val="ListParagraph"/>
        <w:numPr>
          <w:ilvl w:val="0"/>
          <w:numId w:val="1"/>
        </w:numPr>
      </w:pPr>
      <w:r>
        <w:t xml:space="preserve">Is it possible for the equation representing </w:t>
      </w:r>
      <m:oMath>
        <m:r>
          <w:rPr>
            <w:rFonts w:ascii="Cambria Math" w:hAnsi="Cambria Math"/>
          </w:rPr>
          <m:t>t(n)</m:t>
        </m:r>
      </m:oMath>
      <w:r>
        <w:t xml:space="preserve"> to equal 400?  Justify your answer.</w:t>
      </w:r>
    </w:p>
    <w:p w:rsidR="001233D0" w:rsidRDefault="001233D0" w:rsidP="001233D0">
      <w:pPr>
        <w:pStyle w:val="ListParagraph"/>
        <w:ind w:left="360"/>
      </w:pPr>
    </w:p>
    <w:p w:rsidR="001233D0" w:rsidRDefault="001233D0" w:rsidP="001233D0">
      <w:pPr>
        <w:pStyle w:val="ListParagraph"/>
        <w:ind w:left="360"/>
      </w:pPr>
    </w:p>
    <w:p w:rsidR="001233D0" w:rsidRDefault="001233D0" w:rsidP="001233D0">
      <w:pPr>
        <w:pStyle w:val="ListParagraph"/>
        <w:ind w:left="360"/>
      </w:pPr>
    </w:p>
    <w:p w:rsidR="001233D0" w:rsidRDefault="001233D0" w:rsidP="001233D0">
      <w:pPr>
        <w:pStyle w:val="ListParagraph"/>
        <w:numPr>
          <w:ilvl w:val="0"/>
          <w:numId w:val="1"/>
        </w:numPr>
      </w:pPr>
      <w:r>
        <w:t xml:space="preserve">Create the same multiple representations as you did in part (a) for the function </w:t>
      </w:r>
      <m:oMath>
        <m:r>
          <w:rPr>
            <w:rFonts w:ascii="Cambria Math" w:hAnsi="Cambria Math"/>
          </w:rPr>
          <m:t>f(x) = 4x - 9</m:t>
        </m:r>
      </m:oMath>
      <w: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30"/>
        <w:gridCol w:w="4845"/>
      </w:tblGrid>
      <w:tr w:rsidR="001233D0" w:rsidTr="001233D0">
        <w:trPr>
          <w:trHeight w:val="1565"/>
        </w:trPr>
        <w:tc>
          <w:tcPr>
            <w:tcW w:w="5230" w:type="dxa"/>
          </w:tcPr>
          <w:p w:rsidR="001233D0" w:rsidRDefault="001233D0" w:rsidP="00C0053A">
            <w:pPr>
              <w:pStyle w:val="ListParagraph"/>
              <w:ind w:left="0"/>
            </w:pPr>
            <w:r>
              <w:t>Equation:</w:t>
            </w:r>
          </w:p>
          <w:p w:rsidR="001233D0" w:rsidRDefault="001233D0" w:rsidP="001233D0">
            <w:pPr>
              <w:pStyle w:val="ListParagraph"/>
              <w:ind w:left="0"/>
            </w:pPr>
          </w:p>
          <w:p w:rsidR="001233D0" w:rsidRDefault="001233D0" w:rsidP="001233D0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f(x) = 4x - 9</m:t>
                </m:r>
              </m:oMath>
            </m:oMathPara>
          </w:p>
        </w:tc>
        <w:tc>
          <w:tcPr>
            <w:tcW w:w="4845" w:type="dxa"/>
            <w:vMerge w:val="restart"/>
          </w:tcPr>
          <w:p w:rsidR="001233D0" w:rsidRDefault="001233D0" w:rsidP="00C0053A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544009C" wp14:editId="3CD819FE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104775</wp:posOffset>
                  </wp:positionV>
                  <wp:extent cx="1971675" cy="196820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6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Graph:</w:t>
            </w: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  <w:p w:rsidR="001233D0" w:rsidRDefault="001233D0" w:rsidP="00C0053A">
            <w:pPr>
              <w:pStyle w:val="ListParagraph"/>
              <w:ind w:left="0"/>
            </w:pPr>
          </w:p>
        </w:tc>
      </w:tr>
      <w:tr w:rsidR="001233D0" w:rsidTr="001233D0">
        <w:trPr>
          <w:trHeight w:val="1610"/>
        </w:trPr>
        <w:tc>
          <w:tcPr>
            <w:tcW w:w="5230" w:type="dxa"/>
          </w:tcPr>
          <w:p w:rsidR="001233D0" w:rsidRDefault="001233D0" w:rsidP="00C0053A">
            <w:pPr>
              <w:pStyle w:val="ListParagraph"/>
              <w:ind w:left="0"/>
            </w:pPr>
            <w:r>
              <w:t>Table:</w:t>
            </w:r>
          </w:p>
          <w:p w:rsidR="001233D0" w:rsidRDefault="001233D0" w:rsidP="00C0053A">
            <w:pPr>
              <w:pStyle w:val="ListParagraph"/>
              <w:ind w:left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7"/>
              <w:gridCol w:w="494"/>
              <w:gridCol w:w="495"/>
              <w:gridCol w:w="495"/>
              <w:gridCol w:w="495"/>
              <w:gridCol w:w="495"/>
              <w:gridCol w:w="496"/>
              <w:gridCol w:w="499"/>
              <w:gridCol w:w="499"/>
              <w:gridCol w:w="499"/>
            </w:tblGrid>
            <w:tr w:rsidR="001233D0" w:rsidRPr="00336BA7" w:rsidTr="00C0053A"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336BA7">
                    <w:rPr>
                      <w:i/>
                    </w:rPr>
                    <w:t>n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0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1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2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3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4</w:t>
                  </w: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5</w:t>
                  </w: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11</w:t>
                  </w: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17</w:t>
                  </w: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  <w:r>
                    <w:t>21</w:t>
                  </w:r>
                </w:p>
              </w:tc>
            </w:tr>
            <w:tr w:rsidR="001233D0" w:rsidRPr="00336BA7" w:rsidTr="00C0053A"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336BA7">
                    <w:rPr>
                      <w:i/>
                    </w:rPr>
                    <w:t>t(n)</w:t>
                  </w: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0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  <w:tc>
                <w:tcPr>
                  <w:tcW w:w="501" w:type="dxa"/>
                </w:tcPr>
                <w:p w:rsidR="001233D0" w:rsidRPr="00336BA7" w:rsidRDefault="001233D0" w:rsidP="00C0053A">
                  <w:pPr>
                    <w:pStyle w:val="ListParagraph"/>
                    <w:ind w:left="0"/>
                  </w:pPr>
                </w:p>
              </w:tc>
            </w:tr>
          </w:tbl>
          <w:p w:rsidR="001233D0" w:rsidRDefault="001233D0" w:rsidP="00C0053A">
            <w:pPr>
              <w:pStyle w:val="ListParagraph"/>
              <w:ind w:left="0"/>
            </w:pPr>
          </w:p>
        </w:tc>
        <w:tc>
          <w:tcPr>
            <w:tcW w:w="4845" w:type="dxa"/>
            <w:vMerge/>
          </w:tcPr>
          <w:p w:rsidR="001233D0" w:rsidRDefault="001233D0" w:rsidP="00C0053A">
            <w:pPr>
              <w:pStyle w:val="ListParagraph"/>
              <w:ind w:left="0"/>
            </w:pPr>
          </w:p>
        </w:tc>
      </w:tr>
    </w:tbl>
    <w:p w:rsidR="004622EF" w:rsidRDefault="004622EF" w:rsidP="004622EF">
      <w:pPr>
        <w:pStyle w:val="ListParagraph"/>
        <w:ind w:left="360"/>
      </w:pPr>
    </w:p>
    <w:p w:rsidR="001233D0" w:rsidRDefault="001233D0" w:rsidP="001233D0">
      <w:pPr>
        <w:pStyle w:val="ListParagraph"/>
        <w:numPr>
          <w:ilvl w:val="0"/>
          <w:numId w:val="1"/>
        </w:numPr>
      </w:pPr>
      <w:r>
        <w:t xml:space="preserve">How are </w:t>
      </w:r>
      <m:oMath>
        <m:r>
          <w:rPr>
            <w:rFonts w:ascii="Cambria Math" w:hAnsi="Cambria Math"/>
          </w:rPr>
          <m:t xml:space="preserve">f(x) </m:t>
        </m:r>
      </m:oMath>
      <w:r>
        <w:t xml:space="preserve">and </w:t>
      </w:r>
      <m:oMath>
        <m:r>
          <w:rPr>
            <w:rFonts w:ascii="Cambria Math" w:hAnsi="Cambria Math"/>
          </w:rPr>
          <m:t>t(n)</m:t>
        </m:r>
      </m:oMath>
      <w:r>
        <w:t xml:space="preserve"> different? How can you see their differences in each of the representations?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58"/>
        <w:gridCol w:w="3358"/>
        <w:gridCol w:w="3359"/>
      </w:tblGrid>
      <w:tr w:rsidR="004622EF" w:rsidTr="004622EF">
        <w:trPr>
          <w:trHeight w:val="1538"/>
        </w:trPr>
        <w:tc>
          <w:tcPr>
            <w:tcW w:w="3358" w:type="dxa"/>
          </w:tcPr>
          <w:p w:rsidR="004622EF" w:rsidRDefault="004622EF" w:rsidP="00C0053A">
            <w:pPr>
              <w:pStyle w:val="ListParagraph"/>
              <w:ind w:left="0"/>
            </w:pPr>
            <w:r>
              <w:t>Equation:</w:t>
            </w:r>
          </w:p>
          <w:p w:rsidR="004622EF" w:rsidRDefault="004622EF" w:rsidP="00C0053A">
            <w:pPr>
              <w:pStyle w:val="ListParagraph"/>
              <w:ind w:left="0"/>
            </w:pPr>
          </w:p>
          <w:p w:rsidR="004622EF" w:rsidRDefault="004622EF" w:rsidP="00C0053A">
            <w:pPr>
              <w:pStyle w:val="ListParagraph"/>
              <w:ind w:left="0"/>
            </w:pPr>
          </w:p>
          <w:p w:rsidR="004622EF" w:rsidRDefault="004622EF" w:rsidP="00C0053A">
            <w:pPr>
              <w:pStyle w:val="ListParagraph"/>
              <w:ind w:left="0"/>
            </w:pPr>
          </w:p>
        </w:tc>
        <w:tc>
          <w:tcPr>
            <w:tcW w:w="3358" w:type="dxa"/>
          </w:tcPr>
          <w:p w:rsidR="004622EF" w:rsidRDefault="004622EF" w:rsidP="00C0053A">
            <w:pPr>
              <w:pStyle w:val="ListParagraph"/>
              <w:ind w:left="0"/>
            </w:pPr>
            <w:r>
              <w:t>Graph:</w:t>
            </w:r>
          </w:p>
          <w:p w:rsidR="004622EF" w:rsidRDefault="004622EF" w:rsidP="00C0053A">
            <w:pPr>
              <w:pStyle w:val="ListParagraph"/>
              <w:ind w:left="0"/>
            </w:pPr>
          </w:p>
          <w:p w:rsidR="004622EF" w:rsidRDefault="004622EF" w:rsidP="00C0053A">
            <w:pPr>
              <w:pStyle w:val="ListParagraph"/>
              <w:ind w:left="0"/>
            </w:pPr>
          </w:p>
          <w:p w:rsidR="004622EF" w:rsidRDefault="004622EF" w:rsidP="00C0053A">
            <w:pPr>
              <w:pStyle w:val="ListParagraph"/>
              <w:ind w:left="0"/>
            </w:pPr>
          </w:p>
          <w:p w:rsidR="004622EF" w:rsidRDefault="004622EF" w:rsidP="00C0053A">
            <w:pPr>
              <w:pStyle w:val="ListParagraph"/>
              <w:ind w:left="0"/>
            </w:pPr>
          </w:p>
          <w:p w:rsidR="004622EF" w:rsidRDefault="004622EF" w:rsidP="00C0053A">
            <w:pPr>
              <w:pStyle w:val="ListParagraph"/>
              <w:ind w:left="0"/>
            </w:pPr>
          </w:p>
          <w:p w:rsidR="004622EF" w:rsidRDefault="004622EF" w:rsidP="00C0053A">
            <w:pPr>
              <w:pStyle w:val="ListParagraph"/>
              <w:ind w:left="0"/>
            </w:pPr>
          </w:p>
        </w:tc>
        <w:tc>
          <w:tcPr>
            <w:tcW w:w="3359" w:type="dxa"/>
          </w:tcPr>
          <w:p w:rsidR="004622EF" w:rsidRDefault="004622EF" w:rsidP="004622EF">
            <w:pPr>
              <w:pStyle w:val="ListParagraph"/>
              <w:ind w:left="0"/>
            </w:pPr>
            <w:r>
              <w:t>Table:</w:t>
            </w:r>
          </w:p>
          <w:p w:rsidR="004622EF" w:rsidRDefault="004622EF" w:rsidP="00C0053A">
            <w:pPr>
              <w:pStyle w:val="ListParagraph"/>
              <w:ind w:left="0"/>
            </w:pPr>
          </w:p>
          <w:p w:rsidR="004622EF" w:rsidRDefault="004622EF" w:rsidP="00C0053A">
            <w:pPr>
              <w:pStyle w:val="ListParagraph"/>
              <w:ind w:left="0"/>
            </w:pPr>
          </w:p>
          <w:p w:rsidR="004622EF" w:rsidRDefault="004622EF" w:rsidP="00C0053A">
            <w:pPr>
              <w:pStyle w:val="ListParagraph"/>
              <w:ind w:left="0"/>
            </w:pPr>
          </w:p>
          <w:p w:rsidR="004622EF" w:rsidRDefault="004622EF" w:rsidP="00C0053A">
            <w:pPr>
              <w:pStyle w:val="ListParagraph"/>
              <w:ind w:left="0"/>
            </w:pPr>
          </w:p>
        </w:tc>
      </w:tr>
    </w:tbl>
    <w:p w:rsidR="004622EF" w:rsidRDefault="004622EF" w:rsidP="004622EF">
      <w:pPr>
        <w:pStyle w:val="ListParagraph"/>
        <w:ind w:left="360"/>
      </w:pPr>
    </w:p>
    <w:p w:rsidR="001233D0" w:rsidRDefault="001233D0" w:rsidP="001233D0">
      <w:pPr>
        <w:pStyle w:val="ListParagraph"/>
        <w:numPr>
          <w:ilvl w:val="0"/>
          <w:numId w:val="1"/>
        </w:numPr>
      </w:pPr>
      <w:r>
        <w:t xml:space="preserve">For the function </w:t>
      </w:r>
      <m:oMath>
        <m:r>
          <w:rPr>
            <w:rFonts w:ascii="Cambria Math" w:hAnsi="Cambria Math"/>
          </w:rPr>
          <m:t>f(x) = 4x - 9</m:t>
        </m:r>
      </m:oMath>
      <w:r>
        <w:t xml:space="preserve">, is it possible for </w:t>
      </w:r>
      <m:oMath>
        <m:r>
          <w:rPr>
            <w:rFonts w:ascii="Cambria Math" w:hAnsi="Cambria Math"/>
          </w:rPr>
          <m:t>f(x)</m:t>
        </m:r>
      </m:oMath>
      <w:r>
        <w:t xml:space="preserve"> to equal 400? Explain why or why not. </w:t>
      </w:r>
    </w:p>
    <w:p w:rsidR="004622EF" w:rsidRDefault="004622EF" w:rsidP="004622EF">
      <w:pPr>
        <w:pStyle w:val="ListParagraph"/>
        <w:ind w:left="360"/>
      </w:pPr>
    </w:p>
    <w:p w:rsidR="004622EF" w:rsidRDefault="004622EF" w:rsidP="004622EF">
      <w:pPr>
        <w:pStyle w:val="ListParagraph"/>
        <w:ind w:left="360"/>
      </w:pPr>
    </w:p>
    <w:p w:rsidR="004622EF" w:rsidRDefault="004622EF" w:rsidP="004622EF">
      <w:pPr>
        <w:pStyle w:val="ListParagraph"/>
        <w:ind w:left="360"/>
      </w:pPr>
    </w:p>
    <w:p w:rsidR="001233D0" w:rsidRDefault="001233D0" w:rsidP="001233D0">
      <w:r w:rsidRPr="004622EF">
        <w:rPr>
          <w:b/>
        </w:rPr>
        <w:lastRenderedPageBreak/>
        <w:t>5-112.</w:t>
      </w:r>
      <w:r>
        <w:t xml:space="preserve"> Let us consider the difference between </w:t>
      </w:r>
      <m:oMath>
        <m:r>
          <w:rPr>
            <w:rFonts w:ascii="Cambria Math" w:hAnsi="Cambria Math"/>
          </w:rPr>
          <m:t>t(n</m:t>
        </m:r>
        <m:r>
          <w:rPr>
            <w:rFonts w:ascii="Cambria Math" w:hAnsi="Cambria Math"/>
          </w:rPr>
          <m:t xml:space="preserve">) = 2 ·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 xml:space="preserve">f(x) = 2 ·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.</w:t>
      </w:r>
    </w:p>
    <w:p w:rsidR="001233D0" w:rsidRDefault="001233D0" w:rsidP="004622EF">
      <w:pPr>
        <w:pStyle w:val="ListParagraph"/>
        <w:numPr>
          <w:ilvl w:val="0"/>
          <w:numId w:val="2"/>
        </w:numPr>
      </w:pPr>
      <w:r>
        <w:t xml:space="preserve">Is </w:t>
      </w:r>
      <m:oMath>
        <m:r>
          <w:rPr>
            <w:rFonts w:ascii="Cambria Math" w:hAnsi="Cambria Math"/>
          </w:rPr>
          <m:t xml:space="preserve">f(x) = 2 ·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4622EF">
        <w:rPr>
          <w:rFonts w:eastAsiaTheme="minorEastAsia"/>
        </w:rPr>
        <w:t xml:space="preserve"> </w:t>
      </w:r>
      <w:r>
        <w:t xml:space="preserve">a function?  Why or why not?  Is  </w:t>
      </w:r>
      <m:oMath>
        <m:r>
          <w:rPr>
            <w:rFonts w:ascii="Cambria Math" w:hAnsi="Cambria Math"/>
          </w:rPr>
          <m:t>(n</m:t>
        </m:r>
        <m:r>
          <w:rPr>
            <w:rFonts w:ascii="Cambria Math" w:hAnsi="Cambria Math"/>
          </w:rPr>
          <m:t xml:space="preserve">) = 2 ·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4622EF">
        <w:rPr>
          <w:rFonts w:eastAsiaTheme="minorEastAsia"/>
        </w:rPr>
        <w:t xml:space="preserve">   </w:t>
      </w:r>
      <w:r>
        <w:t>a function?</w:t>
      </w:r>
    </w:p>
    <w:p w:rsidR="004622EF" w:rsidRDefault="004622EF" w:rsidP="004622EF">
      <w:pPr>
        <w:pStyle w:val="ListParagraph"/>
        <w:ind w:left="360"/>
      </w:pPr>
    </w:p>
    <w:p w:rsidR="004622EF" w:rsidRDefault="004622EF" w:rsidP="004622EF">
      <w:pPr>
        <w:pStyle w:val="ListParagraph"/>
        <w:ind w:left="360"/>
      </w:pPr>
    </w:p>
    <w:p w:rsidR="004622EF" w:rsidRDefault="004622EF" w:rsidP="004622EF">
      <w:pPr>
        <w:pStyle w:val="ListParagraph"/>
        <w:ind w:left="360"/>
      </w:pPr>
    </w:p>
    <w:p w:rsidR="001233D0" w:rsidRDefault="001233D0" w:rsidP="004622EF">
      <w:pPr>
        <w:pStyle w:val="ListParagraph"/>
        <w:numPr>
          <w:ilvl w:val="0"/>
          <w:numId w:val="2"/>
        </w:numPr>
      </w:pPr>
      <w:r>
        <w:t xml:space="preserve">Is it possible for </w:t>
      </w:r>
      <m:oMath>
        <m:r>
          <w:rPr>
            <w:rFonts w:ascii="Cambria Math" w:hAnsi="Cambria Math"/>
          </w:rPr>
          <m:t>t(n)</m:t>
        </m:r>
      </m:oMath>
      <w:r>
        <w:t xml:space="preserve"> to equal 1400? If so, find the value of </w:t>
      </w:r>
      <m:oMath>
        <m:r>
          <w:rPr>
            <w:rFonts w:ascii="Cambria Math" w:hAnsi="Cambria Math"/>
          </w:rPr>
          <m:t>n</m:t>
        </m:r>
      </m:oMath>
      <w:r>
        <w:t xml:space="preserve"> that makes </w:t>
      </w:r>
      <m:oMath>
        <m:r>
          <w:rPr>
            <w:rFonts w:ascii="Cambria Math" w:hAnsi="Cambria Math"/>
          </w:rPr>
          <m:t>t(n) = 1400</m:t>
        </m:r>
      </m:oMath>
      <w:r>
        <w:t>. If not, justify why not.</w:t>
      </w:r>
    </w:p>
    <w:p w:rsidR="004622EF" w:rsidRDefault="004622EF" w:rsidP="004622EF">
      <w:pPr>
        <w:pStyle w:val="ListParagraph"/>
        <w:ind w:left="360"/>
      </w:pPr>
    </w:p>
    <w:p w:rsidR="004622EF" w:rsidRDefault="004622EF" w:rsidP="004622EF">
      <w:pPr>
        <w:pStyle w:val="ListParagraph"/>
        <w:ind w:left="360"/>
      </w:pPr>
    </w:p>
    <w:p w:rsidR="004622EF" w:rsidRDefault="004622EF" w:rsidP="004622EF">
      <w:pPr>
        <w:pStyle w:val="ListParagraph"/>
        <w:ind w:left="360"/>
      </w:pPr>
    </w:p>
    <w:p w:rsidR="004622EF" w:rsidRDefault="001233D0" w:rsidP="006A7BB1">
      <w:pPr>
        <w:pStyle w:val="ListParagraph"/>
        <w:numPr>
          <w:ilvl w:val="0"/>
          <w:numId w:val="2"/>
        </w:numPr>
      </w:pPr>
      <w:r>
        <w:t xml:space="preserve">Is it possible for </w:t>
      </w:r>
      <m:oMath>
        <m:r>
          <w:rPr>
            <w:rFonts w:ascii="Cambria Math" w:hAnsi="Cambria Math"/>
          </w:rPr>
          <m:t>f(x</m:t>
        </m:r>
      </m:oMath>
      <w:r>
        <w:t xml:space="preserve">) to equal 1400? If so, find the value of </w:t>
      </w:r>
      <m:oMath>
        <m:r>
          <w:rPr>
            <w:rFonts w:ascii="Cambria Math" w:hAnsi="Cambria Math"/>
          </w:rPr>
          <m:t>x</m:t>
        </m:r>
      </m:oMath>
      <w:r>
        <w:t xml:space="preserve"> that makes </w:t>
      </w:r>
      <m:oMath>
        <m:r>
          <w:rPr>
            <w:rFonts w:ascii="Cambria Math" w:hAnsi="Cambria Math"/>
          </w:rPr>
          <m:t>f(x) = 1400</m:t>
        </m:r>
      </m:oMath>
      <w:r>
        <w:t xml:space="preserve">. </w:t>
      </w:r>
    </w:p>
    <w:p w:rsidR="004622EF" w:rsidRDefault="004622EF" w:rsidP="004622EF">
      <w:pPr>
        <w:pStyle w:val="ListParagraph"/>
        <w:ind w:left="360"/>
      </w:pPr>
    </w:p>
    <w:p w:rsidR="004622EF" w:rsidRDefault="004622EF" w:rsidP="004622EF">
      <w:pPr>
        <w:pStyle w:val="ListParagraph"/>
        <w:ind w:left="360"/>
      </w:pPr>
    </w:p>
    <w:p w:rsidR="004622EF" w:rsidRDefault="004622EF" w:rsidP="004622EF">
      <w:pPr>
        <w:pStyle w:val="ListParagraph"/>
        <w:ind w:left="360"/>
      </w:pPr>
    </w:p>
    <w:p w:rsidR="001233D0" w:rsidRDefault="001233D0" w:rsidP="006A7BB1">
      <w:pPr>
        <w:pStyle w:val="ListParagraph"/>
        <w:numPr>
          <w:ilvl w:val="0"/>
          <w:numId w:val="2"/>
        </w:numPr>
      </w:pPr>
      <w:r>
        <w:t>How are the two functions similar? How are they different?</w:t>
      </w:r>
    </w:p>
    <w:p w:rsidR="004622EF" w:rsidRDefault="004622EF" w:rsidP="004622EF">
      <w:pPr>
        <w:pStyle w:val="ListParagraph"/>
        <w:ind w:left="360"/>
      </w:pPr>
    </w:p>
    <w:p w:rsidR="004622EF" w:rsidRDefault="004622EF" w:rsidP="004622EF">
      <w:pPr>
        <w:pStyle w:val="ListParagraph"/>
        <w:ind w:left="360"/>
      </w:pPr>
    </w:p>
    <w:p w:rsidR="004622EF" w:rsidRDefault="004622EF" w:rsidP="004622EF">
      <w:pPr>
        <w:pStyle w:val="ListParagraph"/>
        <w:ind w:left="360"/>
      </w:pPr>
    </w:p>
    <w:p w:rsidR="001233D0" w:rsidRPr="004622EF" w:rsidRDefault="001233D0" w:rsidP="001233D0">
      <w:pPr>
        <w:rPr>
          <w:b/>
        </w:rPr>
      </w:pPr>
      <w:r w:rsidRPr="004622EF">
        <w:rPr>
          <w:b/>
        </w:rPr>
        <w:t xml:space="preserve">5-113. LEARNING </w:t>
      </w:r>
      <w:proofErr w:type="gramStart"/>
      <w:r w:rsidRPr="004622EF">
        <w:rPr>
          <w:b/>
        </w:rPr>
        <w:t>LOG</w:t>
      </w:r>
      <w:r w:rsidR="004622EF">
        <w:rPr>
          <w:b/>
        </w:rPr>
        <w:t xml:space="preserve">  </w:t>
      </w:r>
      <w:r w:rsidR="004622EF" w:rsidRPr="004622EF">
        <w:rPr>
          <w:b/>
        </w:rPr>
        <w:t>“</w:t>
      </w:r>
      <w:proofErr w:type="gramEnd"/>
      <w:r w:rsidR="004622EF" w:rsidRPr="004622EF">
        <w:rPr>
          <w:b/>
        </w:rPr>
        <w:t>Sequences vs. Functions”</w:t>
      </w:r>
    </w:p>
    <w:p w:rsidR="00282823" w:rsidRDefault="001233D0" w:rsidP="001233D0">
      <w:r>
        <w:t xml:space="preserve">Is a sequence a function?  Justify your answer completely.  If so, what makes it different from the functions that are usually written in the form f(x) = ________?  If not, why not?  </w:t>
      </w:r>
    </w:p>
    <w:p w:rsidR="004622EF" w:rsidRDefault="004622EF" w:rsidP="001233D0"/>
    <w:p w:rsidR="00204D78" w:rsidRDefault="00204D78" w:rsidP="001233D0"/>
    <w:p w:rsidR="00204D78" w:rsidRDefault="00204D78" w:rsidP="001233D0"/>
    <w:p w:rsidR="00204D78" w:rsidRDefault="00204D78" w:rsidP="00204D78">
      <w:r w:rsidRPr="00253CCB">
        <w:rPr>
          <w:b/>
          <w:u w:val="single"/>
        </w:rPr>
        <w:t>Learning Target #</w:t>
      </w:r>
      <w:r>
        <w:rPr>
          <w:b/>
          <w:u w:val="single"/>
        </w:rPr>
        <w:t>2</w:t>
      </w:r>
      <w:r w:rsidRPr="00253CCB">
        <w:rPr>
          <w:b/>
        </w:rPr>
        <w:t>:</w:t>
      </w:r>
      <w:r>
        <w:rPr>
          <w:rFonts w:ascii="Calibri" w:hAnsi="Calibri" w:cs="Calibri"/>
        </w:rPr>
        <w:t xml:space="preserve"> “I can identify sequences as either arithmetic or geometric.” </w:t>
      </w:r>
      <w:r w:rsidRPr="00253CCB">
        <w:rPr>
          <w:rFonts w:ascii="Calibri" w:hAnsi="Calibri" w:cs="Calibri"/>
        </w:rPr>
        <w:t xml:space="preserve"> </w:t>
      </w:r>
      <w:r w:rsidRPr="00253CCB">
        <w:rPr>
          <w:b/>
          <w:u w:val="single"/>
        </w:rPr>
        <w:t>Learning Target #</w:t>
      </w:r>
      <w:r>
        <w:rPr>
          <w:b/>
          <w:u w:val="single"/>
        </w:rPr>
        <w:t>5:</w:t>
      </w:r>
      <w:r w:rsidRPr="00253CCB">
        <w:t xml:space="preserve"> “I can </w:t>
      </w:r>
      <w:r>
        <w:t>write arithmetic and geometric sequences both explicitly and recursively.” F-BF-2</w:t>
      </w:r>
    </w:p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629"/>
        <w:gridCol w:w="649"/>
        <w:gridCol w:w="616"/>
        <w:gridCol w:w="638"/>
        <w:gridCol w:w="638"/>
        <w:gridCol w:w="638"/>
        <w:gridCol w:w="660"/>
        <w:gridCol w:w="615"/>
        <w:gridCol w:w="594"/>
        <w:gridCol w:w="607"/>
        <w:gridCol w:w="657"/>
        <w:gridCol w:w="615"/>
        <w:gridCol w:w="638"/>
        <w:gridCol w:w="638"/>
        <w:gridCol w:w="660"/>
        <w:gridCol w:w="683"/>
        <w:gridCol w:w="615"/>
      </w:tblGrid>
      <w:tr w:rsidR="007A7EBF" w:rsidTr="007A7EBF">
        <w:tc>
          <w:tcPr>
            <w:tcW w:w="629" w:type="dxa"/>
            <w:tcBorders>
              <w:bottom w:val="single" w:sz="4" w:space="0" w:color="auto"/>
            </w:tcBorders>
          </w:tcPr>
          <w:p w:rsidR="007A7EBF" w:rsidRDefault="007A7EBF" w:rsidP="007A7EBF">
            <w:pPr>
              <w:jc w:val="center"/>
            </w:pPr>
            <w:r>
              <w:t>a.)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7A7EBF" w:rsidRPr="00204D78" w:rsidRDefault="007A7EBF" w:rsidP="007A7EBF">
            <w:pPr>
              <w:jc w:val="center"/>
              <w:rPr>
                <w:i/>
              </w:rPr>
            </w:pPr>
            <w:r w:rsidRPr="00204D78">
              <w:rPr>
                <w:i/>
              </w:rPr>
              <w:t>n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A7EBF" w:rsidRPr="007A7EBF" w:rsidRDefault="007A7EBF" w:rsidP="007A7EBF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7A7EBF" w:rsidRPr="007A7EBF" w:rsidRDefault="007A7EBF" w:rsidP="007A7EBF">
            <w:pPr>
              <w:jc w:val="center"/>
            </w:pPr>
            <w:r w:rsidRPr="007A7EBF">
              <w:t>1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7A7EBF" w:rsidRPr="007A7EBF" w:rsidRDefault="007A7EBF" w:rsidP="007A7EBF">
            <w:pPr>
              <w:jc w:val="center"/>
            </w:pPr>
            <w:r w:rsidRPr="007A7EBF"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7A7EBF" w:rsidRPr="007A7EBF" w:rsidRDefault="007A7EBF" w:rsidP="007A7EBF">
            <w:pPr>
              <w:jc w:val="center"/>
            </w:pPr>
            <w:r w:rsidRPr="007A7EBF"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A7EBF" w:rsidRPr="007A7EBF" w:rsidRDefault="007A7EBF" w:rsidP="007A7EBF">
            <w:pPr>
              <w:jc w:val="center"/>
            </w:pPr>
            <w:r w:rsidRPr="007A7EBF">
              <w:t>4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7A7EBF" w:rsidRPr="007A7EBF" w:rsidRDefault="007A7EBF" w:rsidP="007A7EBF">
            <w:pPr>
              <w:jc w:val="center"/>
            </w:pPr>
            <w:r>
              <w:t>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EBF" w:rsidRDefault="007A7EBF" w:rsidP="007A7EBF">
            <w:pPr>
              <w:jc w:val="center"/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BF" w:rsidRPr="007A7EBF" w:rsidRDefault="007A7EBF" w:rsidP="007A7EBF">
            <w:pPr>
              <w:jc w:val="center"/>
            </w:pPr>
            <w:r>
              <w:t>b.)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:rsidR="007A7EBF" w:rsidRPr="00204D78" w:rsidRDefault="007A7EBF" w:rsidP="007A7EBF">
            <w:pPr>
              <w:jc w:val="center"/>
              <w:rPr>
                <w:i/>
              </w:rPr>
            </w:pPr>
            <w:r w:rsidRPr="00204D78">
              <w:rPr>
                <w:i/>
              </w:rPr>
              <w:t>n</w:t>
            </w:r>
          </w:p>
        </w:tc>
        <w:tc>
          <w:tcPr>
            <w:tcW w:w="615" w:type="dxa"/>
          </w:tcPr>
          <w:p w:rsidR="007A7EBF" w:rsidRPr="007A7EBF" w:rsidRDefault="007A7EBF" w:rsidP="007A7EBF">
            <w:pPr>
              <w:jc w:val="center"/>
            </w:pPr>
            <w:r>
              <w:t>0</w:t>
            </w:r>
          </w:p>
        </w:tc>
        <w:tc>
          <w:tcPr>
            <w:tcW w:w="638" w:type="dxa"/>
          </w:tcPr>
          <w:p w:rsidR="007A7EBF" w:rsidRPr="007A7EBF" w:rsidRDefault="007A7EBF" w:rsidP="007A7EBF">
            <w:pPr>
              <w:jc w:val="center"/>
            </w:pPr>
            <w:r w:rsidRPr="007A7EBF">
              <w:t>1</w:t>
            </w:r>
          </w:p>
        </w:tc>
        <w:tc>
          <w:tcPr>
            <w:tcW w:w="638" w:type="dxa"/>
          </w:tcPr>
          <w:p w:rsidR="007A7EBF" w:rsidRPr="007A7EBF" w:rsidRDefault="007A7EBF" w:rsidP="007A7EBF">
            <w:pPr>
              <w:jc w:val="center"/>
            </w:pPr>
            <w:r w:rsidRPr="007A7EBF">
              <w:t>2</w:t>
            </w:r>
          </w:p>
        </w:tc>
        <w:tc>
          <w:tcPr>
            <w:tcW w:w="660" w:type="dxa"/>
          </w:tcPr>
          <w:p w:rsidR="007A7EBF" w:rsidRPr="007A7EBF" w:rsidRDefault="007A7EBF" w:rsidP="007A7EBF">
            <w:pPr>
              <w:jc w:val="center"/>
            </w:pPr>
            <w:r w:rsidRPr="007A7EBF">
              <w:t>3</w:t>
            </w:r>
          </w:p>
        </w:tc>
        <w:tc>
          <w:tcPr>
            <w:tcW w:w="683" w:type="dxa"/>
          </w:tcPr>
          <w:p w:rsidR="007A7EBF" w:rsidRPr="007A7EBF" w:rsidRDefault="007A7EBF" w:rsidP="007A7EBF">
            <w:pPr>
              <w:jc w:val="center"/>
            </w:pPr>
            <w:r w:rsidRPr="007A7EBF">
              <w:t>4</w:t>
            </w:r>
          </w:p>
        </w:tc>
        <w:tc>
          <w:tcPr>
            <w:tcW w:w="615" w:type="dxa"/>
          </w:tcPr>
          <w:p w:rsidR="007A7EBF" w:rsidRPr="007A7EBF" w:rsidRDefault="007A7EBF" w:rsidP="007A7EBF">
            <w:pPr>
              <w:jc w:val="center"/>
            </w:pPr>
            <w:r>
              <w:t>5</w:t>
            </w:r>
          </w:p>
        </w:tc>
      </w:tr>
      <w:tr w:rsidR="007A7EBF" w:rsidTr="007A7EBF"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7EBF" w:rsidRDefault="007A7EBF" w:rsidP="007A7EBF"/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</w:tcPr>
          <w:p w:rsidR="007A7EBF" w:rsidRPr="007A7EBF" w:rsidRDefault="007A7EBF" w:rsidP="007A7EBF">
            <w:pPr>
              <w:jc w:val="center"/>
              <w:rPr>
                <w:i/>
              </w:rPr>
            </w:pPr>
            <w:r w:rsidRPr="007A7EBF">
              <w:rPr>
                <w:i/>
              </w:rPr>
              <w:t>t(n)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A7EBF" w:rsidRDefault="007A7EBF" w:rsidP="007A7EBF"/>
        </w:tc>
        <w:tc>
          <w:tcPr>
            <w:tcW w:w="638" w:type="dxa"/>
            <w:tcBorders>
              <w:bottom w:val="single" w:sz="4" w:space="0" w:color="auto"/>
            </w:tcBorders>
          </w:tcPr>
          <w:p w:rsidR="007A7EBF" w:rsidRDefault="007A7EBF" w:rsidP="007A7EBF">
            <w:pPr>
              <w:jc w:val="center"/>
            </w:pPr>
            <w:r>
              <w:t>36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7A7EBF" w:rsidRDefault="007A7EBF" w:rsidP="007A7EBF">
            <w:pPr>
              <w:jc w:val="center"/>
            </w:pPr>
            <w:r>
              <w:t>63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7A7EBF" w:rsidRDefault="007A7EBF" w:rsidP="007A7EBF">
            <w:pPr>
              <w:jc w:val="center"/>
            </w:pPr>
            <w:r>
              <w:t>90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A7EBF" w:rsidRDefault="007A7EBF" w:rsidP="007A7EBF">
            <w:r>
              <w:t>117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7A7EBF" w:rsidRDefault="007A7EBF" w:rsidP="007A7EBF"/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EBF" w:rsidRDefault="007A7EBF" w:rsidP="007A7EBF"/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7EBF" w:rsidRPr="007A7EBF" w:rsidRDefault="007A7EBF" w:rsidP="007A7EBF">
            <w:pPr>
              <w:jc w:val="center"/>
              <w:rPr>
                <w:i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:rsidR="007A7EBF" w:rsidRPr="007A7EBF" w:rsidRDefault="007A7EBF" w:rsidP="007A7EBF">
            <w:pPr>
              <w:jc w:val="center"/>
              <w:rPr>
                <w:i/>
              </w:rPr>
            </w:pPr>
            <w:r w:rsidRPr="007A7EBF">
              <w:rPr>
                <w:i/>
              </w:rPr>
              <w:t>t(n)</w:t>
            </w:r>
          </w:p>
        </w:tc>
        <w:tc>
          <w:tcPr>
            <w:tcW w:w="615" w:type="dxa"/>
          </w:tcPr>
          <w:p w:rsidR="007A7EBF" w:rsidRDefault="007A7EBF" w:rsidP="007A7EBF"/>
        </w:tc>
        <w:tc>
          <w:tcPr>
            <w:tcW w:w="638" w:type="dxa"/>
          </w:tcPr>
          <w:p w:rsidR="007A7EBF" w:rsidRDefault="007A7EBF" w:rsidP="007A7EBF">
            <w:pPr>
              <w:jc w:val="center"/>
            </w:pPr>
            <w:r>
              <w:t>12</w:t>
            </w:r>
          </w:p>
        </w:tc>
        <w:tc>
          <w:tcPr>
            <w:tcW w:w="638" w:type="dxa"/>
          </w:tcPr>
          <w:p w:rsidR="007A7EBF" w:rsidRDefault="007A7EBF" w:rsidP="007A7EBF">
            <w:pPr>
              <w:jc w:val="center"/>
            </w:pPr>
            <w:r>
              <w:t>72</w:t>
            </w:r>
          </w:p>
        </w:tc>
        <w:tc>
          <w:tcPr>
            <w:tcW w:w="660" w:type="dxa"/>
          </w:tcPr>
          <w:p w:rsidR="007A7EBF" w:rsidRDefault="007A7EBF" w:rsidP="007A7EBF">
            <w:pPr>
              <w:jc w:val="center"/>
            </w:pPr>
            <w:r>
              <w:t>432</w:t>
            </w:r>
          </w:p>
        </w:tc>
        <w:tc>
          <w:tcPr>
            <w:tcW w:w="683" w:type="dxa"/>
          </w:tcPr>
          <w:p w:rsidR="007A7EBF" w:rsidRDefault="007A7EBF" w:rsidP="007A7EBF">
            <w:pPr>
              <w:jc w:val="center"/>
            </w:pPr>
            <w:r>
              <w:t>2592</w:t>
            </w:r>
          </w:p>
        </w:tc>
        <w:tc>
          <w:tcPr>
            <w:tcW w:w="615" w:type="dxa"/>
          </w:tcPr>
          <w:p w:rsidR="007A7EBF" w:rsidRDefault="007A7EBF" w:rsidP="007A7EBF">
            <w:pPr>
              <w:jc w:val="center"/>
            </w:pPr>
          </w:p>
        </w:tc>
      </w:tr>
    </w:tbl>
    <w:p w:rsidR="00204D78" w:rsidRDefault="00204D78" w:rsidP="00204D78">
      <w:r>
        <w:t>Here are two tables:</w:t>
      </w:r>
    </w:p>
    <w:p w:rsidR="007A7EBF" w:rsidRDefault="007A7EBF" w:rsidP="007A7EBF"/>
    <w:p w:rsidR="00204D78" w:rsidRDefault="00204D78" w:rsidP="007A7EBF">
      <w:pPr>
        <w:pStyle w:val="ListParagraph"/>
        <w:numPr>
          <w:ilvl w:val="0"/>
          <w:numId w:val="4"/>
        </w:numPr>
      </w:pPr>
      <w:r>
        <w:t>Determine if the tables represent geometric or arithmetic sequences or neither.</w:t>
      </w:r>
      <w:r w:rsidR="007A7EBF">
        <w:t xml:space="preserve"> Explain. </w:t>
      </w:r>
    </w:p>
    <w:p w:rsidR="007A7EBF" w:rsidRDefault="007A7EBF" w:rsidP="007A7EBF">
      <w:pPr>
        <w:pStyle w:val="ListParagraph"/>
        <w:ind w:left="3870"/>
      </w:pPr>
    </w:p>
    <w:p w:rsidR="004A07EF" w:rsidRDefault="004A07EF" w:rsidP="007A7EBF">
      <w:pPr>
        <w:pStyle w:val="ListParagraph"/>
        <w:ind w:left="3870"/>
      </w:pPr>
    </w:p>
    <w:p w:rsidR="007A7EBF" w:rsidRDefault="007A7EBF" w:rsidP="0062636B">
      <w:pPr>
        <w:pStyle w:val="ListParagraph"/>
        <w:numPr>
          <w:ilvl w:val="0"/>
          <w:numId w:val="4"/>
        </w:numPr>
      </w:pPr>
      <w:r>
        <w:t>Determine the zeroth term and the fifth term for both tables.</w:t>
      </w:r>
    </w:p>
    <w:p w:rsidR="007A7EBF" w:rsidRDefault="007A7EBF" w:rsidP="007A7EBF">
      <w:pPr>
        <w:pStyle w:val="ListParagraph"/>
      </w:pPr>
    </w:p>
    <w:p w:rsidR="007A7EBF" w:rsidRDefault="007A7EBF" w:rsidP="007A7EBF">
      <w:pPr>
        <w:pStyle w:val="ListParagraph"/>
        <w:ind w:left="360"/>
      </w:pPr>
    </w:p>
    <w:p w:rsidR="007A7EBF" w:rsidRDefault="007A7EBF" w:rsidP="007A7EBF">
      <w:pPr>
        <w:pStyle w:val="ListParagraph"/>
        <w:numPr>
          <w:ilvl w:val="0"/>
          <w:numId w:val="4"/>
        </w:numPr>
      </w:pPr>
      <w:r>
        <w:t>Write the explicit and recursive equations for both tables.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2"/>
        <w:gridCol w:w="5208"/>
      </w:tblGrid>
      <w:tr w:rsidR="004A07EF" w:rsidTr="004A07EF">
        <w:tc>
          <w:tcPr>
            <w:tcW w:w="5222" w:type="dxa"/>
          </w:tcPr>
          <w:p w:rsidR="004A07EF" w:rsidRDefault="004A07EF" w:rsidP="004A07EF">
            <w:pPr>
              <w:pStyle w:val="ListParagraph"/>
              <w:ind w:left="0"/>
              <w:jc w:val="center"/>
            </w:pPr>
            <w:r>
              <w:t>Table a.)</w:t>
            </w:r>
          </w:p>
        </w:tc>
        <w:tc>
          <w:tcPr>
            <w:tcW w:w="5208" w:type="dxa"/>
          </w:tcPr>
          <w:p w:rsidR="004A07EF" w:rsidRDefault="004A07EF" w:rsidP="004A07EF">
            <w:pPr>
              <w:pStyle w:val="ListParagraph"/>
              <w:ind w:left="0"/>
              <w:jc w:val="center"/>
            </w:pPr>
            <w:r>
              <w:t>Table b.)</w:t>
            </w:r>
          </w:p>
        </w:tc>
      </w:tr>
      <w:tr w:rsidR="004A07EF" w:rsidTr="004A07EF">
        <w:trPr>
          <w:trHeight w:val="1007"/>
        </w:trPr>
        <w:tc>
          <w:tcPr>
            <w:tcW w:w="5222" w:type="dxa"/>
          </w:tcPr>
          <w:p w:rsidR="004A07EF" w:rsidRDefault="004A07EF" w:rsidP="004A07EF">
            <w:pPr>
              <w:pStyle w:val="ListParagraph"/>
              <w:ind w:left="0"/>
            </w:pPr>
            <w:r>
              <w:t>Explicit Equation:</w:t>
            </w:r>
          </w:p>
        </w:tc>
        <w:tc>
          <w:tcPr>
            <w:tcW w:w="5208" w:type="dxa"/>
          </w:tcPr>
          <w:p w:rsidR="004A07EF" w:rsidRDefault="004A07EF" w:rsidP="004A07EF">
            <w:pPr>
              <w:pStyle w:val="ListParagraph"/>
              <w:ind w:left="0"/>
            </w:pPr>
            <w:r>
              <w:t>Explicit Equation:</w:t>
            </w:r>
          </w:p>
        </w:tc>
      </w:tr>
      <w:tr w:rsidR="004A07EF" w:rsidTr="004A07EF">
        <w:trPr>
          <w:trHeight w:val="1007"/>
        </w:trPr>
        <w:tc>
          <w:tcPr>
            <w:tcW w:w="5222" w:type="dxa"/>
          </w:tcPr>
          <w:p w:rsidR="004A07EF" w:rsidRDefault="004A07EF" w:rsidP="004A07EF">
            <w:pPr>
              <w:pStyle w:val="ListParagraph"/>
              <w:ind w:left="0"/>
            </w:pPr>
            <w:r>
              <w:t>Recursive Equation:</w:t>
            </w:r>
          </w:p>
        </w:tc>
        <w:tc>
          <w:tcPr>
            <w:tcW w:w="5208" w:type="dxa"/>
          </w:tcPr>
          <w:p w:rsidR="004A07EF" w:rsidRDefault="004A07EF" w:rsidP="004A07EF">
            <w:pPr>
              <w:pStyle w:val="ListParagraph"/>
              <w:ind w:left="0"/>
            </w:pPr>
            <w:r>
              <w:t>Recursive Equation:</w:t>
            </w:r>
          </w:p>
        </w:tc>
      </w:tr>
    </w:tbl>
    <w:p w:rsidR="007A7EBF" w:rsidRDefault="007A7EBF" w:rsidP="007A7EBF">
      <w:pPr>
        <w:pStyle w:val="ListParagraph"/>
        <w:ind w:left="360"/>
      </w:pPr>
    </w:p>
    <w:p w:rsidR="004622EF" w:rsidRDefault="004622EF" w:rsidP="001233D0"/>
    <w:sectPr w:rsidR="004622EF" w:rsidSect="00123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BF3"/>
    <w:multiLevelType w:val="hybridMultilevel"/>
    <w:tmpl w:val="6C406E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1122F"/>
    <w:multiLevelType w:val="hybridMultilevel"/>
    <w:tmpl w:val="803269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1242A"/>
    <w:multiLevelType w:val="hybridMultilevel"/>
    <w:tmpl w:val="8E00FF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55898"/>
    <w:multiLevelType w:val="hybridMultilevel"/>
    <w:tmpl w:val="2FBA77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23"/>
    <w:rsid w:val="001233D0"/>
    <w:rsid w:val="00204D78"/>
    <w:rsid w:val="0021403D"/>
    <w:rsid w:val="00282823"/>
    <w:rsid w:val="004622EF"/>
    <w:rsid w:val="004A07EF"/>
    <w:rsid w:val="00540425"/>
    <w:rsid w:val="007A7EBF"/>
    <w:rsid w:val="008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CF71"/>
  <w15:chartTrackingRefBased/>
  <w15:docId w15:val="{B1031966-99E6-47A0-8515-27E3E4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0"/>
    <w:pPr>
      <w:ind w:left="720"/>
      <w:contextualSpacing/>
    </w:pPr>
  </w:style>
  <w:style w:type="table" w:styleId="TableGrid">
    <w:name w:val="Table Grid"/>
    <w:basedOn w:val="TableNormal"/>
    <w:uiPriority w:val="39"/>
    <w:rsid w:val="0012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2017-04-07T21:31:00Z</dcterms:created>
  <dcterms:modified xsi:type="dcterms:W3CDTF">2017-04-18T04:39:00Z</dcterms:modified>
</cp:coreProperties>
</file>