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64" w:rsidRDefault="00F77E64" w:rsidP="00F77E64">
      <w:pPr>
        <w:jc w:val="center"/>
        <w:rPr>
          <w:rFonts w:ascii="AR CENA" w:hAnsi="AR CENA"/>
          <w:sz w:val="24"/>
          <w:szCs w:val="24"/>
        </w:rPr>
      </w:pPr>
      <w:r w:rsidRPr="0055768D">
        <w:rPr>
          <w:rFonts w:ascii="AR CENA" w:hAnsi="AR CENA"/>
          <w:sz w:val="24"/>
          <w:szCs w:val="24"/>
        </w:rPr>
        <w:t>Name: ____________</w:t>
      </w:r>
      <w:r>
        <w:rPr>
          <w:rFonts w:ascii="AR CENA" w:hAnsi="AR CENA"/>
          <w:sz w:val="24"/>
          <w:szCs w:val="24"/>
        </w:rPr>
        <w:t>___________</w:t>
      </w:r>
      <w:r w:rsidRPr="0055768D">
        <w:rPr>
          <w:rFonts w:ascii="AR CENA" w:hAnsi="AR CENA"/>
          <w:sz w:val="24"/>
          <w:szCs w:val="24"/>
        </w:rPr>
        <w:t>________     Period: _________</w:t>
      </w:r>
      <w:r>
        <w:rPr>
          <w:rFonts w:ascii="AR CENA" w:hAnsi="AR CENA"/>
          <w:sz w:val="24"/>
          <w:szCs w:val="24"/>
        </w:rPr>
        <w:t xml:space="preserve">     Team Number: __________</w:t>
      </w:r>
    </w:p>
    <w:p w:rsidR="00F77E64" w:rsidRPr="0055768D" w:rsidRDefault="00F77E64" w:rsidP="00F77E64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Teammates: ___________________________________________________________________</w:t>
      </w:r>
    </w:p>
    <w:p w:rsidR="00F77E64" w:rsidRDefault="00F77E64" w:rsidP="00F77E64">
      <w:pPr>
        <w:jc w:val="center"/>
        <w:rPr>
          <w:rFonts w:ascii="AR CENA" w:hAnsi="AR CENA"/>
          <w:sz w:val="30"/>
          <w:szCs w:val="30"/>
        </w:rPr>
      </w:pPr>
    </w:p>
    <w:p w:rsidR="00F77E64" w:rsidRPr="0055768D" w:rsidRDefault="00D6384E" w:rsidP="00F77E64">
      <w:pPr>
        <w:jc w:val="center"/>
        <w:rPr>
          <w:rFonts w:ascii="AR CENA" w:hAnsi="AR CENA"/>
          <w:sz w:val="30"/>
          <w:szCs w:val="30"/>
        </w:rPr>
      </w:pPr>
      <w:r w:rsidRPr="0055768D">
        <w:rPr>
          <w:rFonts w:ascii="AR CENA" w:hAnsi="AR CENA"/>
          <w:sz w:val="30"/>
          <w:szCs w:val="30"/>
        </w:rPr>
        <w:t>Unit #</w:t>
      </w:r>
      <w:r>
        <w:rPr>
          <w:rFonts w:ascii="AR CENA" w:hAnsi="AR CENA"/>
          <w:sz w:val="30"/>
          <w:szCs w:val="30"/>
        </w:rPr>
        <w:t>3</w:t>
      </w:r>
      <w:r w:rsidRPr="0055768D">
        <w:rPr>
          <w:rFonts w:ascii="AR CENA" w:hAnsi="AR CENA"/>
          <w:sz w:val="30"/>
          <w:szCs w:val="30"/>
        </w:rPr>
        <w:t xml:space="preserve"> </w:t>
      </w:r>
      <w:r w:rsidR="00F77E64" w:rsidRPr="0055768D">
        <w:rPr>
          <w:rFonts w:ascii="AR CENA" w:hAnsi="AR CENA"/>
          <w:sz w:val="30"/>
          <w:szCs w:val="30"/>
        </w:rPr>
        <w:t>PBL “</w:t>
      </w:r>
      <w:r w:rsidR="00F77E64">
        <w:rPr>
          <w:rFonts w:ascii="AR CENA" w:hAnsi="AR CENA"/>
          <w:sz w:val="30"/>
          <w:szCs w:val="30"/>
        </w:rPr>
        <w:t>Cell Phone Grant</w:t>
      </w:r>
      <w:r w:rsidR="00F77E64" w:rsidRPr="0055768D">
        <w:rPr>
          <w:rFonts w:ascii="AR CENA" w:hAnsi="AR CENA"/>
          <w:sz w:val="30"/>
          <w:szCs w:val="30"/>
        </w:rPr>
        <w:t xml:space="preserve">” </w:t>
      </w:r>
      <w:r w:rsidR="00F77E64">
        <w:rPr>
          <w:rFonts w:ascii="AR CENA" w:hAnsi="AR CENA"/>
          <w:sz w:val="30"/>
          <w:szCs w:val="30"/>
        </w:rPr>
        <w:t>Project Sheet</w:t>
      </w:r>
    </w:p>
    <w:p w:rsidR="00F77E64" w:rsidRDefault="00F77E64" w:rsidP="00F77E64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“Can you hear me now?” </w:t>
      </w:r>
    </w:p>
    <w:p w:rsidR="006D5553" w:rsidRDefault="006D5553" w:rsidP="00F77E64">
      <w:pPr>
        <w:jc w:val="center"/>
        <w:rPr>
          <w:rFonts w:ascii="AR CENA" w:hAnsi="AR CENA"/>
          <w:sz w:val="24"/>
          <w:szCs w:val="24"/>
        </w:rPr>
      </w:pPr>
      <w:r>
        <w:rPr>
          <w:noProof/>
        </w:rPr>
        <w:drawing>
          <wp:inline distT="0" distB="0" distL="0" distR="0" wp14:anchorId="26F2D276" wp14:editId="0F188E2C">
            <wp:extent cx="1704975" cy="96251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1343" cy="97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E64" w:rsidRDefault="00F77E64" w:rsidP="00F77E64">
      <w:r w:rsidRPr="00F425BB">
        <w:rPr>
          <w:rFonts w:ascii="AR CENA" w:hAnsi="AR CENA"/>
          <w:sz w:val="24"/>
          <w:szCs w:val="24"/>
        </w:rPr>
        <w:t xml:space="preserve">Driving Question: </w:t>
      </w:r>
      <w:r w:rsidR="00831130">
        <w:t>What would be the best use of funds for a schoolwide student cell phone plan</w:t>
      </w:r>
      <w:r>
        <w:t xml:space="preserve">? </w:t>
      </w:r>
    </w:p>
    <w:p w:rsidR="00F77E64" w:rsidRPr="0055768D" w:rsidRDefault="00F77E64" w:rsidP="00F77E64">
      <w:pPr>
        <w:rPr>
          <w:rFonts w:ascii="AR CENA" w:hAnsi="AR CENA"/>
          <w:sz w:val="2"/>
          <w:szCs w:val="2"/>
        </w:rPr>
      </w:pPr>
    </w:p>
    <w:p w:rsidR="003B04A9" w:rsidRDefault="00F77E64" w:rsidP="00F77E64">
      <w:r w:rsidRPr="00F425BB">
        <w:rPr>
          <w:rFonts w:ascii="AR CENA" w:hAnsi="AR CENA"/>
          <w:sz w:val="24"/>
          <w:szCs w:val="24"/>
        </w:rPr>
        <w:t xml:space="preserve">Final Product: </w:t>
      </w:r>
      <w:r>
        <w:t xml:space="preserve">You </w:t>
      </w:r>
      <w:r w:rsidR="00233DFA">
        <w:t>are a representative f</w:t>
      </w:r>
      <w:r w:rsidR="00831130">
        <w:t>o</w:t>
      </w:r>
      <w:r w:rsidR="00233DFA">
        <w:t>r the student body and</w:t>
      </w:r>
      <w:r w:rsidR="00831130">
        <w:t xml:space="preserve"> it is your job t</w:t>
      </w:r>
      <w:r w:rsidR="00745CCE">
        <w:t>o create the grant proposal to S</w:t>
      </w:r>
      <w:r w:rsidR="00233DFA">
        <w:t>choo</w:t>
      </w:r>
      <w:r w:rsidR="00745CCE">
        <w:t>l F</w:t>
      </w:r>
      <w:r w:rsidR="00831130">
        <w:t xml:space="preserve">uel for </w:t>
      </w:r>
      <w:r w:rsidR="00032B1C">
        <w:t>a cell phone for each</w:t>
      </w:r>
      <w:r w:rsidR="00831130">
        <w:t xml:space="preserve"> </w:t>
      </w:r>
      <w:r w:rsidR="00233DFA">
        <w:t xml:space="preserve">student. </w:t>
      </w:r>
      <w:r w:rsidR="00D6384E">
        <w:t>School F</w:t>
      </w:r>
      <w:r w:rsidR="00233DFA">
        <w:t xml:space="preserve">uel asks you </w:t>
      </w:r>
      <w:r w:rsidR="003B04A9">
        <w:t xml:space="preserve">to compare </w:t>
      </w:r>
      <w:r w:rsidR="00745CCE">
        <w:t>two</w:t>
      </w:r>
      <w:r w:rsidR="003B04A9">
        <w:t xml:space="preserve"> plans through </w:t>
      </w:r>
      <w:r w:rsidR="00745CCE">
        <w:t xml:space="preserve">cost per month equations, </w:t>
      </w:r>
      <w:r w:rsidR="003B04A9">
        <w:t>graph</w:t>
      </w:r>
      <w:r w:rsidR="00175680">
        <w:t>s</w:t>
      </w:r>
      <w:r w:rsidR="00745CCE">
        <w:t xml:space="preserve"> of the </w:t>
      </w:r>
      <w:r w:rsidR="00032B1C">
        <w:t>annual cost</w:t>
      </w:r>
      <w:r w:rsidR="00175680">
        <w:t>s</w:t>
      </w:r>
      <w:r w:rsidR="00032B1C">
        <w:t>, and</w:t>
      </w:r>
      <w:r w:rsidR="00745CCE">
        <w:t xml:space="preserve"> table</w:t>
      </w:r>
      <w:r w:rsidR="00032B1C">
        <w:t>s</w:t>
      </w:r>
      <w:r w:rsidR="00745CCE">
        <w:t xml:space="preserve"> of the twelfth month data. Within the grant proposal to School Fuel, you will describe the twelve-month cell phone plans in detail and why your recommendation is the best choice</w:t>
      </w:r>
      <w:r w:rsidR="00175680">
        <w:t xml:space="preserve"> for San Marin</w:t>
      </w:r>
      <w:r w:rsidR="00745CCE">
        <w:t>.</w:t>
      </w:r>
    </w:p>
    <w:p w:rsidR="00F77E64" w:rsidRPr="0055768D" w:rsidRDefault="00F77E64" w:rsidP="00F77E64">
      <w:pPr>
        <w:rPr>
          <w:rFonts w:ascii="AR CENA" w:hAnsi="AR CENA"/>
          <w:sz w:val="2"/>
          <w:szCs w:val="2"/>
        </w:rPr>
      </w:pPr>
    </w:p>
    <w:p w:rsidR="00F77E64" w:rsidRDefault="00F77E64" w:rsidP="00F77E64">
      <w:pPr>
        <w:rPr>
          <w:rFonts w:ascii="AR CENA" w:hAnsi="AR CENA"/>
          <w:sz w:val="24"/>
          <w:szCs w:val="24"/>
        </w:rPr>
      </w:pPr>
      <w:r w:rsidRPr="00F425BB">
        <w:rPr>
          <w:rFonts w:ascii="AR CENA" w:hAnsi="AR CENA"/>
          <w:sz w:val="24"/>
          <w:szCs w:val="24"/>
        </w:rPr>
        <w:t>Due Date</w:t>
      </w:r>
      <w:r>
        <w:rPr>
          <w:rFonts w:ascii="AR CENA" w:hAnsi="AR CENA"/>
          <w:sz w:val="24"/>
          <w:szCs w:val="24"/>
        </w:rPr>
        <w:t>s</w:t>
      </w:r>
      <w:r w:rsidRPr="00F425BB">
        <w:rPr>
          <w:rFonts w:ascii="AR CENA" w:hAnsi="AR CENA"/>
          <w:sz w:val="24"/>
          <w:szCs w:val="24"/>
        </w:rPr>
        <w:t>:</w:t>
      </w:r>
      <w:r>
        <w:rPr>
          <w:rFonts w:ascii="AR CENA" w:hAnsi="AR CENA"/>
          <w:sz w:val="24"/>
          <w:szCs w:val="24"/>
        </w:rPr>
        <w:t xml:space="preserve"> 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0"/>
        <w:gridCol w:w="2520"/>
      </w:tblGrid>
      <w:tr w:rsidR="00FB2EA0" w:rsidRPr="007E12AD" w:rsidTr="007E12AD">
        <w:trPr>
          <w:trHeight w:val="264"/>
          <w:jc w:val="center"/>
        </w:trPr>
        <w:tc>
          <w:tcPr>
            <w:tcW w:w="6760" w:type="dxa"/>
            <w:vAlign w:val="center"/>
          </w:tcPr>
          <w:p w:rsidR="00FB2EA0" w:rsidRPr="007E12AD" w:rsidRDefault="00FB2EA0" w:rsidP="006525C5">
            <w:pPr>
              <w:pStyle w:val="NoSpacing"/>
              <w:jc w:val="center"/>
            </w:pPr>
            <w:r w:rsidRPr="007E12AD">
              <w:t>Task</w:t>
            </w:r>
          </w:p>
        </w:tc>
        <w:tc>
          <w:tcPr>
            <w:tcW w:w="2520" w:type="dxa"/>
            <w:vAlign w:val="center"/>
          </w:tcPr>
          <w:p w:rsidR="00FB2EA0" w:rsidRPr="007E12AD" w:rsidRDefault="00FB2EA0" w:rsidP="006525C5">
            <w:pPr>
              <w:pStyle w:val="NoSpacing"/>
              <w:jc w:val="center"/>
            </w:pPr>
            <w:r w:rsidRPr="007E12AD">
              <w:t>Due Date</w:t>
            </w:r>
          </w:p>
        </w:tc>
      </w:tr>
      <w:tr w:rsidR="0022567D" w:rsidRPr="007E12AD" w:rsidTr="007E12AD">
        <w:trPr>
          <w:trHeight w:val="242"/>
          <w:jc w:val="center"/>
        </w:trPr>
        <w:tc>
          <w:tcPr>
            <w:tcW w:w="6760" w:type="dxa"/>
            <w:vAlign w:val="center"/>
          </w:tcPr>
          <w:p w:rsidR="007E12AD" w:rsidRDefault="00FB2EA0" w:rsidP="007E12AD">
            <w:pPr>
              <w:pStyle w:val="NoSpacing"/>
            </w:pPr>
            <w:r w:rsidRPr="007E12AD">
              <w:t xml:space="preserve">Research and </w:t>
            </w:r>
            <w:r w:rsidR="00885B8D" w:rsidRPr="007E12AD">
              <w:t>f</w:t>
            </w:r>
            <w:r w:rsidRPr="007E12AD">
              <w:t xml:space="preserve">ind </w:t>
            </w:r>
            <w:r w:rsidR="00885B8D" w:rsidRPr="007E12AD">
              <w:t xml:space="preserve">a </w:t>
            </w:r>
            <w:r w:rsidRPr="007E12AD">
              <w:t>phone</w:t>
            </w:r>
            <w:r w:rsidR="006F04A8" w:rsidRPr="007E12AD">
              <w:t xml:space="preserve">, </w:t>
            </w:r>
            <w:r w:rsidR="00885B8D" w:rsidRPr="007E12AD">
              <w:t>Research and f</w:t>
            </w:r>
            <w:r w:rsidR="006F04A8" w:rsidRPr="007E12AD">
              <w:t xml:space="preserve">ind </w:t>
            </w:r>
            <w:r w:rsidR="00885B8D" w:rsidRPr="007E12AD">
              <w:t xml:space="preserve">a </w:t>
            </w:r>
            <w:r w:rsidR="006F04A8" w:rsidRPr="007E12AD">
              <w:t xml:space="preserve">carrier plan, </w:t>
            </w:r>
          </w:p>
          <w:p w:rsidR="00FB2EA0" w:rsidRPr="007E12AD" w:rsidRDefault="00885B8D" w:rsidP="007E12AD">
            <w:pPr>
              <w:pStyle w:val="NoSpacing"/>
            </w:pPr>
            <w:r w:rsidRPr="007E12AD">
              <w:t>Research and find phone c</w:t>
            </w:r>
            <w:r w:rsidR="006F04A8" w:rsidRPr="007E12AD">
              <w:t>ase</w:t>
            </w:r>
          </w:p>
        </w:tc>
        <w:tc>
          <w:tcPr>
            <w:tcW w:w="2520" w:type="dxa"/>
            <w:vAlign w:val="center"/>
          </w:tcPr>
          <w:p w:rsidR="00FB2EA0" w:rsidRPr="007E12AD" w:rsidRDefault="00FB2EA0" w:rsidP="007E12AD">
            <w:pPr>
              <w:pStyle w:val="NoSpacing"/>
              <w:jc w:val="center"/>
            </w:pPr>
            <w:r w:rsidRPr="007E12AD">
              <w:t>Friday 11/04</w:t>
            </w:r>
          </w:p>
        </w:tc>
      </w:tr>
      <w:tr w:rsidR="006F04A8" w:rsidRPr="007E12AD" w:rsidTr="007E12AD">
        <w:trPr>
          <w:trHeight w:val="323"/>
          <w:jc w:val="center"/>
        </w:trPr>
        <w:tc>
          <w:tcPr>
            <w:tcW w:w="6760" w:type="dxa"/>
            <w:vAlign w:val="center"/>
          </w:tcPr>
          <w:p w:rsidR="006F04A8" w:rsidRPr="007E12AD" w:rsidRDefault="00885B8D" w:rsidP="007E12AD">
            <w:pPr>
              <w:pStyle w:val="NoSpacing"/>
            </w:pPr>
            <w:r w:rsidRPr="007E12AD">
              <w:t>Write a</w:t>
            </w:r>
            <w:r w:rsidR="006F04A8" w:rsidRPr="007E12AD">
              <w:t xml:space="preserve"> </w:t>
            </w:r>
            <w:r w:rsidRPr="007E12AD">
              <w:t>cost per month equation</w:t>
            </w:r>
          </w:p>
        </w:tc>
        <w:tc>
          <w:tcPr>
            <w:tcW w:w="2520" w:type="dxa"/>
            <w:vAlign w:val="center"/>
          </w:tcPr>
          <w:p w:rsidR="006F04A8" w:rsidRPr="007E12AD" w:rsidRDefault="006F04A8" w:rsidP="007E12AD">
            <w:pPr>
              <w:pStyle w:val="NoSpacing"/>
              <w:jc w:val="center"/>
            </w:pPr>
            <w:r w:rsidRPr="007E12AD">
              <w:t>Monday 11/07</w:t>
            </w:r>
          </w:p>
        </w:tc>
      </w:tr>
      <w:tr w:rsidR="006F04A8" w:rsidRPr="007E12AD" w:rsidTr="007E12AD">
        <w:trPr>
          <w:trHeight w:val="341"/>
          <w:jc w:val="center"/>
        </w:trPr>
        <w:tc>
          <w:tcPr>
            <w:tcW w:w="6760" w:type="dxa"/>
            <w:vAlign w:val="center"/>
          </w:tcPr>
          <w:p w:rsidR="006F04A8" w:rsidRPr="007E12AD" w:rsidRDefault="006F04A8" w:rsidP="007E12AD">
            <w:pPr>
              <w:pStyle w:val="NoSpacing"/>
            </w:pPr>
            <w:r w:rsidRPr="007E12AD">
              <w:t>Graph the equation for one year</w:t>
            </w:r>
            <w:r w:rsidR="00885B8D" w:rsidRPr="007E12AD">
              <w:t>, Create a table of data for one year</w:t>
            </w:r>
          </w:p>
        </w:tc>
        <w:tc>
          <w:tcPr>
            <w:tcW w:w="2520" w:type="dxa"/>
            <w:vAlign w:val="center"/>
          </w:tcPr>
          <w:p w:rsidR="006F04A8" w:rsidRPr="007E12AD" w:rsidRDefault="006F04A8" w:rsidP="007E12AD">
            <w:pPr>
              <w:pStyle w:val="NoSpacing"/>
              <w:jc w:val="center"/>
            </w:pPr>
            <w:r w:rsidRPr="007E12AD">
              <w:t>Block Day 11/8 or 11/9</w:t>
            </w:r>
          </w:p>
        </w:tc>
      </w:tr>
      <w:tr w:rsidR="00885B8D" w:rsidRPr="007E12AD" w:rsidTr="007E12AD">
        <w:trPr>
          <w:trHeight w:val="287"/>
          <w:jc w:val="center"/>
        </w:trPr>
        <w:tc>
          <w:tcPr>
            <w:tcW w:w="6760" w:type="dxa"/>
            <w:vAlign w:val="center"/>
          </w:tcPr>
          <w:p w:rsidR="007E12AD" w:rsidRDefault="00885B8D" w:rsidP="007E12AD">
            <w:pPr>
              <w:pStyle w:val="NoSpacing"/>
            </w:pPr>
            <w:r w:rsidRPr="007E12AD">
              <w:t xml:space="preserve">Present info to the whole team, Vote on the best plan, </w:t>
            </w:r>
          </w:p>
          <w:p w:rsidR="00885B8D" w:rsidRPr="007E12AD" w:rsidRDefault="00885B8D" w:rsidP="007E12AD">
            <w:pPr>
              <w:pStyle w:val="NoSpacing"/>
            </w:pPr>
            <w:r w:rsidRPr="007E12AD">
              <w:t>Write equations as a system</w:t>
            </w:r>
          </w:p>
        </w:tc>
        <w:tc>
          <w:tcPr>
            <w:tcW w:w="2520" w:type="dxa"/>
            <w:vAlign w:val="center"/>
          </w:tcPr>
          <w:p w:rsidR="00885B8D" w:rsidRPr="007E12AD" w:rsidRDefault="00885B8D" w:rsidP="007E12AD">
            <w:pPr>
              <w:pStyle w:val="NoSpacing"/>
              <w:jc w:val="center"/>
            </w:pPr>
            <w:r w:rsidRPr="007E12AD">
              <w:t>Monday 11/14</w:t>
            </w:r>
          </w:p>
        </w:tc>
      </w:tr>
      <w:tr w:rsidR="00885B8D" w:rsidRPr="007E12AD" w:rsidTr="007E12AD">
        <w:trPr>
          <w:trHeight w:val="350"/>
          <w:jc w:val="center"/>
        </w:trPr>
        <w:tc>
          <w:tcPr>
            <w:tcW w:w="6760" w:type="dxa"/>
            <w:vAlign w:val="center"/>
          </w:tcPr>
          <w:p w:rsidR="00885B8D" w:rsidRPr="007E12AD" w:rsidRDefault="00885B8D" w:rsidP="007E12AD">
            <w:pPr>
              <w:pStyle w:val="NoSpacing"/>
            </w:pPr>
            <w:r w:rsidRPr="007E12AD">
              <w:t>Graph the system (both graphs)</w:t>
            </w:r>
          </w:p>
        </w:tc>
        <w:tc>
          <w:tcPr>
            <w:tcW w:w="2520" w:type="dxa"/>
            <w:vAlign w:val="center"/>
          </w:tcPr>
          <w:p w:rsidR="00885B8D" w:rsidRPr="007E12AD" w:rsidRDefault="00885B8D" w:rsidP="007E12AD">
            <w:pPr>
              <w:pStyle w:val="NoSpacing"/>
              <w:jc w:val="center"/>
            </w:pPr>
            <w:r w:rsidRPr="007E12AD">
              <w:t>Block Day 11/15 or 11/16</w:t>
            </w:r>
          </w:p>
        </w:tc>
      </w:tr>
      <w:tr w:rsidR="00885B8D" w:rsidRPr="007E12AD" w:rsidTr="007E12AD">
        <w:trPr>
          <w:trHeight w:val="350"/>
          <w:jc w:val="center"/>
        </w:trPr>
        <w:tc>
          <w:tcPr>
            <w:tcW w:w="6760" w:type="dxa"/>
            <w:vAlign w:val="center"/>
          </w:tcPr>
          <w:p w:rsidR="00885B8D" w:rsidRPr="007E12AD" w:rsidRDefault="00885B8D" w:rsidP="007E12AD">
            <w:pPr>
              <w:pStyle w:val="NoSpacing"/>
            </w:pPr>
            <w:r w:rsidRPr="007E12AD">
              <w:t>Create a Feature Comparison Table, Create a Price Comparison Table</w:t>
            </w:r>
          </w:p>
        </w:tc>
        <w:tc>
          <w:tcPr>
            <w:tcW w:w="2520" w:type="dxa"/>
            <w:vAlign w:val="center"/>
          </w:tcPr>
          <w:p w:rsidR="00885B8D" w:rsidRPr="007E12AD" w:rsidRDefault="00885B8D" w:rsidP="007E12AD">
            <w:pPr>
              <w:pStyle w:val="NoSpacing"/>
              <w:jc w:val="center"/>
            </w:pPr>
            <w:r w:rsidRPr="007E12AD">
              <w:t>Thursday 11/17</w:t>
            </w:r>
          </w:p>
        </w:tc>
      </w:tr>
      <w:tr w:rsidR="00885B8D" w:rsidRPr="007E12AD" w:rsidTr="007E12AD">
        <w:trPr>
          <w:trHeight w:val="260"/>
          <w:jc w:val="center"/>
        </w:trPr>
        <w:tc>
          <w:tcPr>
            <w:tcW w:w="6760" w:type="dxa"/>
            <w:vAlign w:val="center"/>
          </w:tcPr>
          <w:p w:rsidR="007E12AD" w:rsidRDefault="00885B8D" w:rsidP="007E12AD">
            <w:pPr>
              <w:pStyle w:val="NoSpacing"/>
            </w:pPr>
            <w:r w:rsidRPr="007E12AD">
              <w:t xml:space="preserve">Solve the system using the substitution and elimination method, </w:t>
            </w:r>
          </w:p>
          <w:p w:rsidR="00885B8D" w:rsidRPr="007E12AD" w:rsidRDefault="00885B8D" w:rsidP="007E12AD">
            <w:pPr>
              <w:pStyle w:val="NoSpacing"/>
            </w:pPr>
            <w:r w:rsidRPr="007E12AD">
              <w:t>Create a draft Proposal Report</w:t>
            </w:r>
          </w:p>
        </w:tc>
        <w:tc>
          <w:tcPr>
            <w:tcW w:w="2520" w:type="dxa"/>
            <w:vAlign w:val="center"/>
          </w:tcPr>
          <w:p w:rsidR="00885B8D" w:rsidRPr="007E12AD" w:rsidRDefault="00885B8D" w:rsidP="007E12AD">
            <w:pPr>
              <w:pStyle w:val="NoSpacing"/>
              <w:jc w:val="center"/>
            </w:pPr>
            <w:r w:rsidRPr="007E12AD">
              <w:t>Block Day 11/29 or 11/30</w:t>
            </w:r>
          </w:p>
        </w:tc>
      </w:tr>
      <w:tr w:rsidR="00885B8D" w:rsidRPr="007E12AD" w:rsidTr="007E12AD">
        <w:trPr>
          <w:trHeight w:val="350"/>
          <w:jc w:val="center"/>
        </w:trPr>
        <w:tc>
          <w:tcPr>
            <w:tcW w:w="6760" w:type="dxa"/>
            <w:vAlign w:val="center"/>
          </w:tcPr>
          <w:p w:rsidR="00885B8D" w:rsidRPr="007E12AD" w:rsidRDefault="00885B8D" w:rsidP="007E12AD">
            <w:pPr>
              <w:pStyle w:val="NoSpacing"/>
            </w:pPr>
            <w:r w:rsidRPr="007E12AD">
              <w:t>Prepare for presentation</w:t>
            </w:r>
          </w:p>
        </w:tc>
        <w:tc>
          <w:tcPr>
            <w:tcW w:w="2520" w:type="dxa"/>
            <w:vAlign w:val="center"/>
          </w:tcPr>
          <w:p w:rsidR="00885B8D" w:rsidRPr="007E12AD" w:rsidRDefault="00885B8D" w:rsidP="007E12AD">
            <w:pPr>
              <w:pStyle w:val="NoSpacing"/>
              <w:jc w:val="center"/>
            </w:pPr>
            <w:r w:rsidRPr="007E12AD">
              <w:t>Thursday 12/01</w:t>
            </w:r>
          </w:p>
        </w:tc>
      </w:tr>
      <w:tr w:rsidR="00885B8D" w:rsidRPr="007E12AD" w:rsidTr="007E12AD">
        <w:trPr>
          <w:trHeight w:val="350"/>
          <w:jc w:val="center"/>
        </w:trPr>
        <w:tc>
          <w:tcPr>
            <w:tcW w:w="6760" w:type="dxa"/>
            <w:vAlign w:val="center"/>
          </w:tcPr>
          <w:p w:rsidR="00885B8D" w:rsidRPr="007E12AD" w:rsidRDefault="00885B8D" w:rsidP="007E12AD">
            <w:pPr>
              <w:pStyle w:val="NoSpacing"/>
            </w:pPr>
            <w:r w:rsidRPr="007E12AD">
              <w:t>Final Proposal – Typewritten Report and Presentation</w:t>
            </w:r>
          </w:p>
        </w:tc>
        <w:tc>
          <w:tcPr>
            <w:tcW w:w="2520" w:type="dxa"/>
            <w:vAlign w:val="center"/>
          </w:tcPr>
          <w:p w:rsidR="00885B8D" w:rsidRPr="007E12AD" w:rsidRDefault="00885B8D" w:rsidP="007E12AD">
            <w:pPr>
              <w:pStyle w:val="NoSpacing"/>
              <w:jc w:val="center"/>
            </w:pPr>
            <w:r w:rsidRPr="007E12AD">
              <w:t>Friday 12/02</w:t>
            </w:r>
          </w:p>
        </w:tc>
      </w:tr>
    </w:tbl>
    <w:p w:rsidR="005B0338" w:rsidRPr="005B0338" w:rsidRDefault="005B0338" w:rsidP="00F77E64">
      <w:pPr>
        <w:rPr>
          <w:rFonts w:ascii="AR CENA" w:hAnsi="AR CENA"/>
          <w:sz w:val="2"/>
          <w:szCs w:val="2"/>
        </w:rPr>
      </w:pPr>
    </w:p>
    <w:p w:rsidR="00F77E64" w:rsidRDefault="00F77E64" w:rsidP="00F77E64">
      <w:pPr>
        <w:rPr>
          <w:rFonts w:ascii="AR CENA" w:hAnsi="AR CENA"/>
          <w:sz w:val="24"/>
          <w:szCs w:val="24"/>
        </w:rPr>
      </w:pPr>
      <w:r w:rsidRPr="00F425BB">
        <w:rPr>
          <w:rFonts w:ascii="AR CENA" w:hAnsi="AR CENA"/>
          <w:sz w:val="24"/>
          <w:szCs w:val="24"/>
        </w:rPr>
        <w:t>Requirements</w:t>
      </w:r>
      <w:r w:rsidR="00996A18">
        <w:rPr>
          <w:rFonts w:ascii="AR CENA" w:hAnsi="AR CENA"/>
          <w:sz w:val="24"/>
          <w:szCs w:val="24"/>
        </w:rPr>
        <w:t xml:space="preserve"> for Report</w:t>
      </w:r>
      <w:r w:rsidRPr="00F425BB">
        <w:rPr>
          <w:rFonts w:ascii="AR CENA" w:hAnsi="AR CENA"/>
          <w:sz w:val="24"/>
          <w:szCs w:val="24"/>
        </w:rPr>
        <w:t>:</w:t>
      </w:r>
      <w:bookmarkStart w:id="0" w:name="_GoBack"/>
      <w:bookmarkEnd w:id="0"/>
    </w:p>
    <w:p w:rsidR="00996A18" w:rsidRPr="007464A2" w:rsidRDefault="00996A18" w:rsidP="00F77E64">
      <w:pPr>
        <w:rPr>
          <w:b/>
        </w:rPr>
      </w:pPr>
      <w:r w:rsidRPr="007464A2">
        <w:rPr>
          <w:b/>
        </w:rPr>
        <w:t>Page 1</w:t>
      </w:r>
      <w:r w:rsidR="00FB2EA0" w:rsidRPr="007464A2">
        <w:rPr>
          <w:b/>
        </w:rPr>
        <w:t>:</w:t>
      </w:r>
      <w:r w:rsidRPr="007464A2">
        <w:rPr>
          <w:b/>
        </w:rPr>
        <w:t xml:space="preserve"> Coversheet</w:t>
      </w:r>
    </w:p>
    <w:p w:rsidR="00996A18" w:rsidRDefault="00996A18" w:rsidP="00F77E64">
      <w:r w:rsidRPr="0089761D">
        <w:rPr>
          <w:sz w:val="28"/>
        </w:rPr>
        <w:t>□</w:t>
      </w:r>
      <w:r>
        <w:rPr>
          <w:sz w:val="28"/>
        </w:rPr>
        <w:t xml:space="preserve"> </w:t>
      </w:r>
      <w:r>
        <w:t>Plan option proposal with team name</w:t>
      </w:r>
    </w:p>
    <w:p w:rsidR="00F77E64" w:rsidRPr="007464A2" w:rsidRDefault="00996A18" w:rsidP="00F77E64">
      <w:pPr>
        <w:rPr>
          <w:b/>
        </w:rPr>
      </w:pPr>
      <w:r w:rsidRPr="007464A2">
        <w:rPr>
          <w:b/>
        </w:rPr>
        <w:lastRenderedPageBreak/>
        <w:t>Page 2</w:t>
      </w:r>
      <w:r w:rsidR="00FB2EA0" w:rsidRPr="007464A2">
        <w:rPr>
          <w:b/>
        </w:rPr>
        <w:t>:</w:t>
      </w:r>
      <w:r w:rsidRPr="007464A2">
        <w:rPr>
          <w:b/>
        </w:rPr>
        <w:t xml:space="preserve"> </w:t>
      </w:r>
      <w:r w:rsidR="0082444D" w:rsidRPr="007464A2">
        <w:rPr>
          <w:b/>
        </w:rPr>
        <w:t>Proposal</w:t>
      </w:r>
    </w:p>
    <w:p w:rsidR="0082444D" w:rsidRDefault="0082444D" w:rsidP="00F77E64">
      <w:pPr>
        <w:rPr>
          <w:sz w:val="28"/>
        </w:rPr>
      </w:pPr>
      <w:r w:rsidRPr="0089761D">
        <w:rPr>
          <w:sz w:val="28"/>
        </w:rPr>
        <w:t>□</w:t>
      </w:r>
      <w:r>
        <w:rPr>
          <w:sz w:val="28"/>
        </w:rPr>
        <w:t xml:space="preserve"> </w:t>
      </w:r>
      <w:r>
        <w:t>Typewritten report</w:t>
      </w:r>
      <w:r w:rsidRPr="0089761D">
        <w:rPr>
          <w:sz w:val="28"/>
        </w:rPr>
        <w:t xml:space="preserve"> </w:t>
      </w:r>
    </w:p>
    <w:p w:rsidR="00996A18" w:rsidRDefault="00996A18" w:rsidP="00F77E64">
      <w:pPr>
        <w:rPr>
          <w:sz w:val="28"/>
        </w:rPr>
      </w:pPr>
      <w:r w:rsidRPr="0089761D">
        <w:rPr>
          <w:sz w:val="28"/>
        </w:rPr>
        <w:t>□</w:t>
      </w:r>
      <w:r>
        <w:rPr>
          <w:sz w:val="28"/>
        </w:rPr>
        <w:t xml:space="preserve"> </w:t>
      </w:r>
      <w:r>
        <w:t xml:space="preserve">Comparison of the two plans supported by </w:t>
      </w:r>
      <w:r w:rsidR="00CF2A18">
        <w:t xml:space="preserve">the data of </w:t>
      </w:r>
      <w:r>
        <w:t>the graph, charts, and equations</w:t>
      </w:r>
    </w:p>
    <w:p w:rsidR="0082444D" w:rsidRPr="0082444D" w:rsidRDefault="0082444D" w:rsidP="00F77E64">
      <w:r w:rsidRPr="0089761D">
        <w:rPr>
          <w:sz w:val="28"/>
        </w:rPr>
        <w:t>□</w:t>
      </w:r>
      <w:r>
        <w:rPr>
          <w:sz w:val="28"/>
        </w:rPr>
        <w:t xml:space="preserve"> </w:t>
      </w:r>
      <w:r w:rsidRPr="0082444D">
        <w:t>Advantages and disadvantages of each plan</w:t>
      </w:r>
    </w:p>
    <w:p w:rsidR="00996A18" w:rsidRDefault="00996A18" w:rsidP="00F77E64">
      <w:pPr>
        <w:rPr>
          <w:sz w:val="28"/>
        </w:rPr>
      </w:pPr>
      <w:r w:rsidRPr="0089761D">
        <w:rPr>
          <w:sz w:val="28"/>
        </w:rPr>
        <w:t>□</w:t>
      </w:r>
      <w:r>
        <w:rPr>
          <w:sz w:val="28"/>
        </w:rPr>
        <w:t xml:space="preserve"> </w:t>
      </w:r>
      <w:r>
        <w:t>Explain the meaning of the point of intersection of the graph</w:t>
      </w:r>
    </w:p>
    <w:p w:rsidR="0082444D" w:rsidRDefault="0082444D" w:rsidP="00F77E64">
      <w:r w:rsidRPr="0089761D">
        <w:rPr>
          <w:sz w:val="28"/>
        </w:rPr>
        <w:t>□</w:t>
      </w:r>
      <w:r>
        <w:rPr>
          <w:sz w:val="28"/>
        </w:rPr>
        <w:t xml:space="preserve"> </w:t>
      </w:r>
      <w:r>
        <w:t xml:space="preserve">Clearly stated and supported </w:t>
      </w:r>
      <w:r w:rsidR="00AE3458">
        <w:t>answer to the driving question</w:t>
      </w:r>
      <w:r w:rsidRPr="0082444D">
        <w:t xml:space="preserve"> </w:t>
      </w:r>
    </w:p>
    <w:p w:rsidR="00996A18" w:rsidRPr="007464A2" w:rsidRDefault="00996A18" w:rsidP="00996A18">
      <w:pPr>
        <w:rPr>
          <w:b/>
        </w:rPr>
      </w:pPr>
      <w:r w:rsidRPr="007464A2">
        <w:rPr>
          <w:b/>
        </w:rPr>
        <w:t>Page 3</w:t>
      </w:r>
      <w:r w:rsidR="00FB2EA0" w:rsidRPr="007464A2">
        <w:rPr>
          <w:b/>
        </w:rPr>
        <w:t>:</w:t>
      </w:r>
      <w:r w:rsidRPr="007464A2">
        <w:rPr>
          <w:b/>
        </w:rPr>
        <w:t xml:space="preserve"> Graph</w:t>
      </w:r>
    </w:p>
    <w:p w:rsidR="00996A18" w:rsidRDefault="00996A18" w:rsidP="00996A18">
      <w:pPr>
        <w:rPr>
          <w:sz w:val="28"/>
        </w:rPr>
      </w:pPr>
      <w:r w:rsidRPr="0089761D">
        <w:rPr>
          <w:sz w:val="28"/>
        </w:rPr>
        <w:t>□</w:t>
      </w:r>
      <w:r>
        <w:rPr>
          <w:sz w:val="28"/>
        </w:rPr>
        <w:t xml:space="preserve"> </w:t>
      </w:r>
      <w:r>
        <w:t>Labeled axes</w:t>
      </w:r>
      <w:r w:rsidRPr="0089761D">
        <w:rPr>
          <w:sz w:val="28"/>
        </w:rPr>
        <w:t xml:space="preserve"> </w:t>
      </w:r>
    </w:p>
    <w:p w:rsidR="00996A18" w:rsidRPr="0082444D" w:rsidRDefault="00996A18" w:rsidP="00996A18">
      <w:r w:rsidRPr="0089761D">
        <w:rPr>
          <w:sz w:val="28"/>
        </w:rPr>
        <w:t>□</w:t>
      </w:r>
      <w:r>
        <w:rPr>
          <w:sz w:val="28"/>
        </w:rPr>
        <w:t xml:space="preserve"> </w:t>
      </w:r>
      <w:r>
        <w:t>Proper scale</w:t>
      </w:r>
    </w:p>
    <w:p w:rsidR="00996A18" w:rsidRDefault="00996A18" w:rsidP="00996A18">
      <w:r w:rsidRPr="0089761D">
        <w:rPr>
          <w:sz w:val="28"/>
        </w:rPr>
        <w:t>□</w:t>
      </w:r>
      <w:r>
        <w:rPr>
          <w:sz w:val="28"/>
        </w:rPr>
        <w:t xml:space="preserve"> </w:t>
      </w:r>
      <w:r>
        <w:t xml:space="preserve">Clearly labeled point of intersection </w:t>
      </w:r>
    </w:p>
    <w:p w:rsidR="005B0338" w:rsidRDefault="005B0338" w:rsidP="00996A18">
      <w:r w:rsidRPr="0089761D">
        <w:rPr>
          <w:sz w:val="28"/>
        </w:rPr>
        <w:t>□</w:t>
      </w:r>
      <w:r>
        <w:rPr>
          <w:sz w:val="28"/>
        </w:rPr>
        <w:t xml:space="preserve"> </w:t>
      </w:r>
      <w:r>
        <w:t xml:space="preserve">Clearly labeled lines </w:t>
      </w:r>
    </w:p>
    <w:p w:rsidR="008D06D9" w:rsidRDefault="008D06D9" w:rsidP="00996A18">
      <w:r w:rsidRPr="0089761D">
        <w:rPr>
          <w:sz w:val="28"/>
        </w:rPr>
        <w:t>□</w:t>
      </w:r>
      <w:r>
        <w:rPr>
          <w:sz w:val="28"/>
        </w:rPr>
        <w:t xml:space="preserve"> </w:t>
      </w:r>
      <w:r w:rsidRPr="008D06D9">
        <w:t>Identify and e</w:t>
      </w:r>
      <w:r>
        <w:t>xplain the meaning of the point of intersection</w:t>
      </w:r>
    </w:p>
    <w:p w:rsidR="00996A18" w:rsidRPr="007464A2" w:rsidRDefault="00996A18" w:rsidP="00996A18">
      <w:pPr>
        <w:rPr>
          <w:b/>
        </w:rPr>
      </w:pPr>
      <w:r w:rsidRPr="007464A2">
        <w:rPr>
          <w:b/>
        </w:rPr>
        <w:t>Page 4</w:t>
      </w:r>
      <w:r w:rsidR="00FB2EA0" w:rsidRPr="007464A2">
        <w:rPr>
          <w:b/>
        </w:rPr>
        <w:t>:</w:t>
      </w:r>
      <w:r w:rsidRPr="007464A2">
        <w:rPr>
          <w:b/>
        </w:rPr>
        <w:t xml:space="preserve"> Comparison Tables</w:t>
      </w:r>
    </w:p>
    <w:p w:rsidR="0082444D" w:rsidRPr="007464A2" w:rsidRDefault="00F77E64" w:rsidP="00996A18">
      <w:r w:rsidRPr="0089761D">
        <w:rPr>
          <w:sz w:val="28"/>
        </w:rPr>
        <w:t xml:space="preserve">□ </w:t>
      </w:r>
      <w:r w:rsidR="007464A2" w:rsidRPr="007464A2">
        <w:t>Feature Comparison Table detailing the differences in options in the two phones and</w:t>
      </w:r>
      <w:r w:rsidR="007464A2">
        <w:t xml:space="preserve"> the two</w:t>
      </w:r>
      <w:r w:rsidR="007464A2" w:rsidRPr="007464A2">
        <w:t xml:space="preserve"> plans</w:t>
      </w:r>
    </w:p>
    <w:p w:rsidR="00F77E64" w:rsidRDefault="0082444D" w:rsidP="00F77E64">
      <w:r w:rsidRPr="0089761D">
        <w:rPr>
          <w:sz w:val="28"/>
        </w:rPr>
        <w:t>□</w:t>
      </w:r>
      <w:r w:rsidR="007464A2">
        <w:rPr>
          <w:sz w:val="28"/>
        </w:rPr>
        <w:t xml:space="preserve"> </w:t>
      </w:r>
      <w:r w:rsidR="007464A2" w:rsidRPr="007464A2">
        <w:t>Price Comparison Table detailing in the monthly price difference in the two plans</w:t>
      </w:r>
    </w:p>
    <w:p w:rsidR="008D06D9" w:rsidRDefault="008D06D9" w:rsidP="008D06D9">
      <w:r w:rsidRPr="0089761D">
        <w:rPr>
          <w:sz w:val="28"/>
        </w:rPr>
        <w:t>□</w:t>
      </w:r>
      <w:r>
        <w:rPr>
          <w:sz w:val="28"/>
        </w:rPr>
        <w:t xml:space="preserve"> </w:t>
      </w:r>
      <w:r w:rsidRPr="008D06D9">
        <w:t>Identify and e</w:t>
      </w:r>
      <w:r>
        <w:t xml:space="preserve">xplain the meaning of the </w:t>
      </w:r>
      <w:r>
        <w:t xml:space="preserve">common data </w:t>
      </w:r>
      <w:r>
        <w:t>point</w:t>
      </w:r>
      <w:r>
        <w:t>s</w:t>
      </w:r>
    </w:p>
    <w:p w:rsidR="00F77E64" w:rsidRPr="007464A2" w:rsidRDefault="00996A18" w:rsidP="00F77E64">
      <w:pPr>
        <w:rPr>
          <w:b/>
        </w:rPr>
      </w:pPr>
      <w:r w:rsidRPr="007464A2">
        <w:rPr>
          <w:b/>
        </w:rPr>
        <w:t>Page 5</w:t>
      </w:r>
      <w:r w:rsidR="00FB2EA0" w:rsidRPr="007464A2">
        <w:rPr>
          <w:b/>
        </w:rPr>
        <w:t>:</w:t>
      </w:r>
      <w:r w:rsidRPr="007464A2">
        <w:rPr>
          <w:b/>
        </w:rPr>
        <w:t xml:space="preserve"> Equations and supporting computations</w:t>
      </w:r>
      <w:r w:rsidR="00F77E64" w:rsidRPr="007464A2">
        <w:rPr>
          <w:b/>
        </w:rPr>
        <w:t xml:space="preserve"> </w:t>
      </w:r>
    </w:p>
    <w:p w:rsidR="00FB2EA0" w:rsidRDefault="00F77E64" w:rsidP="00FB2EA0">
      <w:pPr>
        <w:tabs>
          <w:tab w:val="left" w:pos="885"/>
        </w:tabs>
        <w:rPr>
          <w:sz w:val="28"/>
        </w:rPr>
      </w:pPr>
      <w:r w:rsidRPr="0089761D">
        <w:rPr>
          <w:sz w:val="28"/>
        </w:rPr>
        <w:t xml:space="preserve">□ </w:t>
      </w:r>
      <w:r w:rsidR="00FB2EA0" w:rsidRPr="00FB2EA0">
        <w:t>Cost per month equation</w:t>
      </w:r>
      <w:r w:rsidR="00FB2EA0">
        <w:t xml:space="preserve">s for </w:t>
      </w:r>
      <w:r w:rsidR="007464A2">
        <w:t>the two</w:t>
      </w:r>
      <w:r w:rsidR="00FB2EA0">
        <w:t xml:space="preserve"> cell phone </w:t>
      </w:r>
      <w:r w:rsidR="00FB2EA0" w:rsidRPr="00FB2EA0">
        <w:t>plans</w:t>
      </w:r>
    </w:p>
    <w:p w:rsidR="00F77E64" w:rsidRPr="00FB2EA0" w:rsidRDefault="00FB2EA0" w:rsidP="00FB2EA0">
      <w:pPr>
        <w:tabs>
          <w:tab w:val="left" w:pos="885"/>
        </w:tabs>
      </w:pPr>
      <w:r w:rsidRPr="0089761D">
        <w:rPr>
          <w:sz w:val="28"/>
        </w:rPr>
        <w:t>□</w:t>
      </w:r>
      <w:r>
        <w:rPr>
          <w:sz w:val="28"/>
        </w:rPr>
        <w:t xml:space="preserve"> </w:t>
      </w:r>
      <w:r w:rsidRPr="00FB2EA0">
        <w:t xml:space="preserve">Work for </w:t>
      </w:r>
      <w:r w:rsidR="007464A2">
        <w:t xml:space="preserve">solving the system of equations using the </w:t>
      </w:r>
      <w:r w:rsidRPr="00FB2EA0">
        <w:t>Substitution Method</w:t>
      </w:r>
      <w:r w:rsidRPr="00FB2EA0">
        <w:tab/>
      </w:r>
    </w:p>
    <w:p w:rsidR="00F77E64" w:rsidRPr="00FB2EA0" w:rsidRDefault="00F77E64" w:rsidP="00F77E64">
      <w:r w:rsidRPr="0089761D">
        <w:rPr>
          <w:sz w:val="28"/>
        </w:rPr>
        <w:t xml:space="preserve">□ </w:t>
      </w:r>
      <w:r w:rsidR="00FB2EA0" w:rsidRPr="00FB2EA0">
        <w:t xml:space="preserve">Work for </w:t>
      </w:r>
      <w:r w:rsidR="007464A2">
        <w:t xml:space="preserve">solving the system of equations using the </w:t>
      </w:r>
      <w:r w:rsidR="00FB2EA0" w:rsidRPr="00FB2EA0">
        <w:t>Elimination Method</w:t>
      </w:r>
    </w:p>
    <w:p w:rsidR="00F77E64" w:rsidRDefault="00F77E64" w:rsidP="00F77E64">
      <w:r w:rsidRPr="0089761D">
        <w:rPr>
          <w:sz w:val="28"/>
        </w:rPr>
        <w:t xml:space="preserve">□ </w:t>
      </w:r>
      <w:r w:rsidR="007464A2" w:rsidRPr="007464A2">
        <w:t>Solution written as a point</w:t>
      </w:r>
    </w:p>
    <w:p w:rsidR="008D06D9" w:rsidRPr="007464A2" w:rsidRDefault="008D06D9" w:rsidP="00F77E64">
      <w:r w:rsidRPr="0089761D">
        <w:rPr>
          <w:sz w:val="28"/>
        </w:rPr>
        <w:t>□</w:t>
      </w:r>
      <w:r>
        <w:rPr>
          <w:sz w:val="28"/>
        </w:rPr>
        <w:t xml:space="preserve"> </w:t>
      </w:r>
      <w:r w:rsidRPr="008D06D9">
        <w:t>Identify and e</w:t>
      </w:r>
      <w:r>
        <w:t>xplain the mean</w:t>
      </w:r>
      <w:r>
        <w:t>ing of the solution to the system</w:t>
      </w:r>
    </w:p>
    <w:p w:rsidR="00F77E64" w:rsidRPr="0055768D" w:rsidRDefault="00F77E64" w:rsidP="00F77E64">
      <w:pPr>
        <w:rPr>
          <w:rFonts w:ascii="AR CENA" w:hAnsi="AR CENA"/>
          <w:sz w:val="2"/>
          <w:szCs w:val="2"/>
        </w:rPr>
      </w:pPr>
    </w:p>
    <w:p w:rsidR="00F77E64" w:rsidRDefault="00F77E64" w:rsidP="00F77E6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Handouts:</w:t>
      </w:r>
    </w:p>
    <w:p w:rsidR="002C4957" w:rsidRDefault="002C4957" w:rsidP="00F77E64">
      <w:pPr>
        <w:pStyle w:val="ListParagraph"/>
        <w:numPr>
          <w:ilvl w:val="0"/>
          <w:numId w:val="1"/>
        </w:numPr>
        <w:sectPr w:rsidR="002C4957" w:rsidSect="00885B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6765" w:rsidRDefault="00676765" w:rsidP="00F77E64">
      <w:pPr>
        <w:pStyle w:val="ListParagraph"/>
        <w:numPr>
          <w:ilvl w:val="0"/>
          <w:numId w:val="1"/>
        </w:numPr>
      </w:pPr>
      <w:r>
        <w:t xml:space="preserve">Project Management Log: Team </w:t>
      </w:r>
      <w:r w:rsidR="00F77E64">
        <w:t>Task</w:t>
      </w:r>
      <w:r>
        <w:t>s</w:t>
      </w:r>
      <w:r w:rsidR="00F77E64">
        <w:t xml:space="preserve"> </w:t>
      </w:r>
    </w:p>
    <w:p w:rsidR="0038227C" w:rsidRDefault="002C4957" w:rsidP="00F77E64">
      <w:pPr>
        <w:pStyle w:val="ListParagraph"/>
        <w:numPr>
          <w:ilvl w:val="0"/>
          <w:numId w:val="1"/>
        </w:numPr>
      </w:pPr>
      <w:r>
        <w:t xml:space="preserve">Teacher Preference </w:t>
      </w:r>
      <w:r w:rsidR="0038227C">
        <w:t>App Interview</w:t>
      </w:r>
    </w:p>
    <w:p w:rsidR="002C4957" w:rsidRDefault="002C4957" w:rsidP="002C4957">
      <w:pPr>
        <w:pStyle w:val="ListParagraph"/>
        <w:numPr>
          <w:ilvl w:val="0"/>
          <w:numId w:val="1"/>
        </w:numPr>
      </w:pPr>
      <w:r>
        <w:t xml:space="preserve">School </w:t>
      </w:r>
      <w:r w:rsidR="005E0E68">
        <w:t>Phone</w:t>
      </w:r>
      <w:r>
        <w:t xml:space="preserve"> Grant</w:t>
      </w:r>
    </w:p>
    <w:p w:rsidR="002C4957" w:rsidRDefault="002C4957" w:rsidP="002C4957">
      <w:pPr>
        <w:pStyle w:val="ListParagraph"/>
        <w:numPr>
          <w:ilvl w:val="0"/>
          <w:numId w:val="1"/>
        </w:numPr>
      </w:pPr>
      <w:r>
        <w:t>Cell Phone and Plan Research Handout</w:t>
      </w:r>
    </w:p>
    <w:p w:rsidR="00F77E64" w:rsidRDefault="00F77E64" w:rsidP="0038227C">
      <w:pPr>
        <w:pStyle w:val="ListParagraph"/>
        <w:numPr>
          <w:ilvl w:val="0"/>
          <w:numId w:val="1"/>
        </w:numPr>
      </w:pPr>
      <w:r>
        <w:t>Rubric for Collaboration</w:t>
      </w:r>
    </w:p>
    <w:p w:rsidR="002C4957" w:rsidRDefault="002C4957" w:rsidP="00F77E64">
      <w:pPr>
        <w:pStyle w:val="ListParagraph"/>
        <w:numPr>
          <w:ilvl w:val="0"/>
          <w:numId w:val="1"/>
        </w:numPr>
        <w:sectPr w:rsidR="002C4957" w:rsidSect="002C49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Rubric for Presentation</w:t>
      </w:r>
    </w:p>
    <w:p w:rsidR="005D56A9" w:rsidRDefault="005D56A9"/>
    <w:sectPr w:rsidR="005D56A9" w:rsidSect="002C49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07B84"/>
    <w:multiLevelType w:val="hybridMultilevel"/>
    <w:tmpl w:val="47DE6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64"/>
    <w:rsid w:val="00032B1C"/>
    <w:rsid w:val="00067683"/>
    <w:rsid w:val="00175680"/>
    <w:rsid w:val="0022567D"/>
    <w:rsid w:val="00233DFA"/>
    <w:rsid w:val="00237A1C"/>
    <w:rsid w:val="002C4957"/>
    <w:rsid w:val="003616B1"/>
    <w:rsid w:val="0038227C"/>
    <w:rsid w:val="003B04A9"/>
    <w:rsid w:val="004B0613"/>
    <w:rsid w:val="00515DC3"/>
    <w:rsid w:val="005B0338"/>
    <w:rsid w:val="005D56A9"/>
    <w:rsid w:val="005E0E68"/>
    <w:rsid w:val="006525C5"/>
    <w:rsid w:val="00676765"/>
    <w:rsid w:val="006843E8"/>
    <w:rsid w:val="006D5553"/>
    <w:rsid w:val="006F04A8"/>
    <w:rsid w:val="00745CCE"/>
    <w:rsid w:val="007464A2"/>
    <w:rsid w:val="00780D72"/>
    <w:rsid w:val="007E12AD"/>
    <w:rsid w:val="0082444D"/>
    <w:rsid w:val="00831130"/>
    <w:rsid w:val="00885B8D"/>
    <w:rsid w:val="008D06D9"/>
    <w:rsid w:val="00996A18"/>
    <w:rsid w:val="00AE3458"/>
    <w:rsid w:val="00CF2A18"/>
    <w:rsid w:val="00D6384E"/>
    <w:rsid w:val="00F77E64"/>
    <w:rsid w:val="00F90E24"/>
    <w:rsid w:val="00F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DCE6"/>
  <w15:chartTrackingRefBased/>
  <w15:docId w15:val="{57FB4BD4-9947-4F8D-98D5-8B5DA15E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64"/>
    <w:pPr>
      <w:ind w:left="720"/>
      <w:contextualSpacing/>
    </w:pPr>
  </w:style>
  <w:style w:type="table" w:styleId="TableGrid">
    <w:name w:val="Table Grid"/>
    <w:basedOn w:val="TableNormal"/>
    <w:uiPriority w:val="39"/>
    <w:rsid w:val="00FB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0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17</cp:revision>
  <dcterms:created xsi:type="dcterms:W3CDTF">2016-10-24T16:02:00Z</dcterms:created>
  <dcterms:modified xsi:type="dcterms:W3CDTF">2016-11-02T18:59:00Z</dcterms:modified>
</cp:coreProperties>
</file>