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FC" w:rsidRPr="00392E2D" w:rsidRDefault="003D5BFC" w:rsidP="003D5BFC">
      <w:pPr>
        <w:jc w:val="center"/>
        <w:rPr>
          <w:b/>
          <w:i/>
          <w:sz w:val="30"/>
          <w:szCs w:val="30"/>
        </w:rPr>
      </w:pPr>
      <w:r w:rsidRPr="00392E2D">
        <w:rPr>
          <w:b/>
          <w:i/>
          <w:sz w:val="30"/>
          <w:szCs w:val="30"/>
        </w:rPr>
        <w:t xml:space="preserve">Learning Targets for Unit </w:t>
      </w:r>
      <w:r w:rsidRPr="00392E2D">
        <w:rPr>
          <w:b/>
          <w:i/>
          <w:sz w:val="30"/>
          <w:szCs w:val="30"/>
        </w:rPr>
        <w:t>4</w:t>
      </w:r>
      <w:r w:rsidRPr="00392E2D">
        <w:rPr>
          <w:b/>
          <w:i/>
          <w:sz w:val="30"/>
          <w:szCs w:val="30"/>
        </w:rPr>
        <w:t xml:space="preserve">: </w:t>
      </w:r>
      <w:r w:rsidRPr="00392E2D">
        <w:rPr>
          <w:b/>
          <w:i/>
          <w:sz w:val="30"/>
          <w:szCs w:val="30"/>
        </w:rPr>
        <w:t>Linear Inequalities</w:t>
      </w:r>
      <w:bookmarkStart w:id="0" w:name="_GoBack"/>
      <w:bookmarkEnd w:id="0"/>
    </w:p>
    <w:p w:rsidR="003D5BFC" w:rsidRDefault="003D5BFC" w:rsidP="009834F1">
      <w:pPr>
        <w:ind w:left="-360" w:right="-540"/>
        <w:rPr>
          <w:rFonts w:ascii="Calibri" w:hAnsi="Calibri" w:cs="Calibri"/>
          <w:color w:val="212121"/>
        </w:rPr>
      </w:pPr>
      <w:r w:rsidRPr="00BD4E3F">
        <w:rPr>
          <w:b/>
          <w:u w:val="single"/>
        </w:rPr>
        <w:t>Learning Target #1</w:t>
      </w:r>
      <w:r w:rsidRPr="00BD4E3F">
        <w:rPr>
          <w:b/>
        </w:rPr>
        <w:t>:</w:t>
      </w:r>
      <w:r w:rsidRPr="00BD4E3F">
        <w:rPr>
          <w:rFonts w:ascii="Calibri" w:hAnsi="Calibri" w:cs="Calibri"/>
          <w:color w:val="212121"/>
        </w:rPr>
        <w:t xml:space="preserve"> </w:t>
      </w:r>
      <w:r w:rsidR="00130692">
        <w:rPr>
          <w:rFonts w:ascii="Calibri" w:hAnsi="Calibri" w:cs="Calibri"/>
          <w:color w:val="212121"/>
        </w:rPr>
        <w:t>“</w:t>
      </w:r>
      <w:r w:rsidR="002F0B3A">
        <w:rPr>
          <w:rFonts w:ascii="Calibri" w:hAnsi="Calibri" w:cs="Calibri"/>
          <w:color w:val="212121"/>
        </w:rPr>
        <w:t>I understand all of the</w:t>
      </w:r>
      <w:r w:rsidR="00A4428C">
        <w:rPr>
          <w:rFonts w:ascii="Calibri" w:hAnsi="Calibri" w:cs="Calibri"/>
          <w:color w:val="212121"/>
        </w:rPr>
        <w:t xml:space="preserve"> symbols</w:t>
      </w:r>
      <w:r w:rsidR="002F0B3A">
        <w:rPr>
          <w:rFonts w:ascii="Calibri" w:hAnsi="Calibri" w:cs="Calibri"/>
          <w:color w:val="212121"/>
        </w:rPr>
        <w:t xml:space="preserve"> associated with inequalities</w:t>
      </w:r>
      <w:r w:rsidR="00A4428C">
        <w:rPr>
          <w:rFonts w:ascii="Calibri" w:hAnsi="Calibri" w:cs="Calibri"/>
          <w:color w:val="212121"/>
        </w:rPr>
        <w:t xml:space="preserve"> and understand </w:t>
      </w:r>
      <w:r w:rsidR="009834F1">
        <w:rPr>
          <w:rFonts w:ascii="Calibri" w:hAnsi="Calibri" w:cs="Calibri"/>
          <w:color w:val="212121"/>
        </w:rPr>
        <w:t>what a</w:t>
      </w:r>
      <w:r w:rsidR="002F0B3A">
        <w:rPr>
          <w:rFonts w:ascii="Calibri" w:hAnsi="Calibri" w:cs="Calibri"/>
          <w:color w:val="212121"/>
        </w:rPr>
        <w:t xml:space="preserve"> </w:t>
      </w:r>
      <w:r w:rsidR="00A4428C">
        <w:rPr>
          <w:rFonts w:ascii="Calibri" w:hAnsi="Calibri" w:cs="Calibri"/>
          <w:color w:val="212121"/>
        </w:rPr>
        <w:t xml:space="preserve">solution set represents.” </w:t>
      </w:r>
    </w:p>
    <w:p w:rsidR="003D5BFC" w:rsidRDefault="003D5BFC" w:rsidP="009834F1">
      <w:pPr>
        <w:ind w:left="-360"/>
      </w:pPr>
      <w:r w:rsidRPr="00BD4E3F">
        <w:rPr>
          <w:b/>
          <w:u w:val="single"/>
        </w:rPr>
        <w:t>Learning Target #2</w:t>
      </w:r>
      <w:r w:rsidR="00130692" w:rsidRPr="00130692">
        <w:rPr>
          <w:b/>
        </w:rPr>
        <w:t>:</w:t>
      </w:r>
      <w:r w:rsidRPr="00BD4E3F">
        <w:t xml:space="preserve"> </w:t>
      </w:r>
      <w:r w:rsidR="00130692" w:rsidRPr="00BD4E3F">
        <w:t xml:space="preserve">“I </w:t>
      </w:r>
      <w:r w:rsidR="00130692">
        <w:t>can create</w:t>
      </w:r>
      <w:r w:rsidR="00130692">
        <w:t xml:space="preserve">, </w:t>
      </w:r>
      <w:r w:rsidR="00130692">
        <w:t>solve</w:t>
      </w:r>
      <w:r w:rsidR="00130692">
        <w:t>, and graph</w:t>
      </w:r>
      <w:r w:rsidR="00130692">
        <w:t xml:space="preserve"> inequalities in one variable.</w:t>
      </w:r>
      <w:r w:rsidR="00130692" w:rsidRPr="00BD4E3F">
        <w:t>”</w:t>
      </w:r>
      <w:r w:rsidR="00A4428C">
        <w:t xml:space="preserve"> A-CED.1, A-REI.3</w:t>
      </w:r>
    </w:p>
    <w:p w:rsidR="00130692" w:rsidRDefault="003D5BFC" w:rsidP="009834F1">
      <w:pPr>
        <w:ind w:left="-360"/>
      </w:pPr>
      <w:r w:rsidRPr="00BD4E3F">
        <w:rPr>
          <w:b/>
          <w:u w:val="single"/>
        </w:rPr>
        <w:t>Learning Target #</w:t>
      </w:r>
      <w:r>
        <w:rPr>
          <w:b/>
          <w:u w:val="single"/>
        </w:rPr>
        <w:t>3</w:t>
      </w:r>
      <w:r w:rsidRPr="00BD4E3F">
        <w:rPr>
          <w:b/>
        </w:rPr>
        <w:t xml:space="preserve">: </w:t>
      </w:r>
      <w:r w:rsidR="00130692" w:rsidRPr="00BD4E3F">
        <w:t xml:space="preserve">“I </w:t>
      </w:r>
      <w:r w:rsidR="00130692">
        <w:t xml:space="preserve">can create, solve, and graph inequalities in </w:t>
      </w:r>
      <w:r w:rsidR="00130692">
        <w:t>two</w:t>
      </w:r>
      <w:r w:rsidR="00130692">
        <w:t xml:space="preserve"> variable</w:t>
      </w:r>
      <w:r w:rsidR="00130692">
        <w:t>s</w:t>
      </w:r>
      <w:r w:rsidR="00130692">
        <w:t>.</w:t>
      </w:r>
      <w:r w:rsidR="00130692" w:rsidRPr="00BD4E3F">
        <w:t>”</w:t>
      </w:r>
      <w:r w:rsidR="00130692" w:rsidRPr="00BD4E3F">
        <w:t xml:space="preserve"> </w:t>
      </w:r>
      <w:r w:rsidR="00A4428C">
        <w:t>A-REI.12</w:t>
      </w:r>
    </w:p>
    <w:p w:rsidR="003D5BFC" w:rsidRDefault="003D5BFC" w:rsidP="009834F1">
      <w:pPr>
        <w:ind w:left="-360"/>
      </w:pPr>
      <w:r>
        <w:rPr>
          <w:b/>
          <w:u w:val="single"/>
        </w:rPr>
        <w:t>Learning Target #4</w:t>
      </w:r>
      <w:r w:rsidRPr="00BD4E3F">
        <w:rPr>
          <w:b/>
        </w:rPr>
        <w:t>:</w:t>
      </w:r>
      <w:r w:rsidRPr="00BD4E3F">
        <w:rPr>
          <w:rFonts w:ascii="Calibri" w:hAnsi="Calibri" w:cs="Calibri"/>
          <w:color w:val="212121"/>
        </w:rPr>
        <w:t xml:space="preserve"> </w:t>
      </w:r>
      <w:r w:rsidR="00130692" w:rsidRPr="00BD4E3F">
        <w:t xml:space="preserve">“I can </w:t>
      </w:r>
      <w:r w:rsidR="00130692">
        <w:t>graph the solution</w:t>
      </w:r>
      <w:r w:rsidR="00130692">
        <w:t xml:space="preserve"> </w:t>
      </w:r>
      <w:r w:rsidR="00130692">
        <w:t>s</w:t>
      </w:r>
      <w:r w:rsidR="00130692">
        <w:t>et</w:t>
      </w:r>
      <w:r w:rsidR="00130692">
        <w:t xml:space="preserve"> to a</w:t>
      </w:r>
      <w:r w:rsidR="00130692">
        <w:t xml:space="preserve"> system of linear inequalities in two variables</w:t>
      </w:r>
      <w:r w:rsidR="00130692">
        <w:t>.”</w:t>
      </w:r>
      <w:r w:rsidR="00130692">
        <w:t xml:space="preserve"> </w:t>
      </w:r>
      <w:r w:rsidR="00A4428C">
        <w:t>A-REI.12</w:t>
      </w:r>
    </w:p>
    <w:p w:rsidR="003D5BFC" w:rsidRPr="00BD4E3F" w:rsidRDefault="003D5BFC" w:rsidP="009834F1">
      <w:pPr>
        <w:ind w:left="-360"/>
      </w:pPr>
      <w:r>
        <w:rPr>
          <w:b/>
          <w:u w:val="single"/>
        </w:rPr>
        <w:t>Learning Target #5</w:t>
      </w:r>
      <w:r w:rsidRPr="00BD4E3F">
        <w:rPr>
          <w:b/>
        </w:rPr>
        <w:t>:</w:t>
      </w:r>
      <w:r>
        <w:t xml:space="preserve"> </w:t>
      </w:r>
      <w:r w:rsidRPr="00BD4E3F">
        <w:t>“I can</w:t>
      </w:r>
      <w:r>
        <w:t xml:space="preserve"> interpret solutions as viable</w:t>
      </w:r>
      <w:r w:rsidR="00392E2D">
        <w:t xml:space="preserve"> (practical, realistic, usable) </w:t>
      </w:r>
      <w:r>
        <w:t xml:space="preserve"> or nonviable</w:t>
      </w:r>
      <w:r w:rsidR="00392E2D">
        <w:t xml:space="preserve"> (not </w:t>
      </w:r>
      <w:r w:rsidR="00392E2D">
        <w:t>practical, realistic, usable)</w:t>
      </w:r>
      <w:r w:rsidR="00392E2D">
        <w:t xml:space="preserve"> </w:t>
      </w:r>
      <w:r>
        <w:t xml:space="preserve"> within context.</w:t>
      </w:r>
      <w:r w:rsidRPr="00BD4E3F">
        <w:t>”</w:t>
      </w:r>
      <w:r w:rsidR="00A4428C">
        <w:t xml:space="preserve"> A-CED.3</w:t>
      </w:r>
    </w:p>
    <w:p w:rsidR="003D5BFC" w:rsidRPr="00ED3C8F" w:rsidRDefault="003D5BFC" w:rsidP="003D5BFC">
      <w:pPr>
        <w:rPr>
          <w:sz w:val="10"/>
          <w:szCs w:val="10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5760"/>
        <w:gridCol w:w="828"/>
        <w:gridCol w:w="828"/>
        <w:gridCol w:w="828"/>
        <w:gridCol w:w="828"/>
        <w:gridCol w:w="1098"/>
      </w:tblGrid>
      <w:tr w:rsidR="003D5BFC" w:rsidTr="008E775E">
        <w:tc>
          <w:tcPr>
            <w:tcW w:w="5760" w:type="dxa"/>
          </w:tcPr>
          <w:p w:rsidR="003D5BFC" w:rsidRPr="00BD4E3F" w:rsidRDefault="003D5BFC" w:rsidP="004C4E78">
            <w:pPr>
              <w:rPr>
                <w:b/>
              </w:rPr>
            </w:pPr>
            <w:r w:rsidRPr="00BD4E3F">
              <w:rPr>
                <w:b/>
              </w:rPr>
              <w:t>Learning Targets</w:t>
            </w:r>
          </w:p>
        </w:tc>
        <w:tc>
          <w:tcPr>
            <w:tcW w:w="3312" w:type="dxa"/>
            <w:gridSpan w:val="4"/>
          </w:tcPr>
          <w:p w:rsidR="003D5BFC" w:rsidRPr="00FE527D" w:rsidRDefault="003D5BFC" w:rsidP="004C4E78">
            <w:pPr>
              <w:jc w:val="center"/>
              <w:rPr>
                <w:b/>
              </w:rPr>
            </w:pPr>
            <w:r w:rsidRPr="00FE527D">
              <w:rPr>
                <w:b/>
              </w:rPr>
              <w:t>Formative Assessments</w:t>
            </w:r>
          </w:p>
        </w:tc>
        <w:tc>
          <w:tcPr>
            <w:tcW w:w="1098" w:type="dxa"/>
          </w:tcPr>
          <w:p w:rsidR="003D5BFC" w:rsidRPr="00FE527D" w:rsidRDefault="003D5BFC" w:rsidP="004C4E78">
            <w:pPr>
              <w:rPr>
                <w:b/>
              </w:rPr>
            </w:pPr>
            <w:r w:rsidRPr="00FE527D">
              <w:rPr>
                <w:b/>
              </w:rPr>
              <w:t xml:space="preserve">Sum </w:t>
            </w:r>
            <w:proofErr w:type="spellStart"/>
            <w:r w:rsidRPr="00FE527D">
              <w:rPr>
                <w:b/>
              </w:rPr>
              <w:t>Asst</w:t>
            </w:r>
            <w:proofErr w:type="spellEnd"/>
          </w:p>
        </w:tc>
      </w:tr>
      <w:tr w:rsidR="003D5BFC" w:rsidTr="008E775E">
        <w:tc>
          <w:tcPr>
            <w:tcW w:w="5760" w:type="dxa"/>
          </w:tcPr>
          <w:p w:rsidR="003D5BFC" w:rsidRPr="00A4428C" w:rsidRDefault="003D5BFC" w:rsidP="00A4428C">
            <w:pPr>
              <w:rPr>
                <w:rFonts w:ascii="Calibri" w:hAnsi="Calibri" w:cs="Calibri"/>
                <w:color w:val="212121"/>
              </w:rPr>
            </w:pPr>
            <w:r>
              <w:t xml:space="preserve">#1 </w:t>
            </w:r>
            <w:r w:rsidR="00A4428C">
              <w:rPr>
                <w:rFonts w:ascii="Calibri" w:hAnsi="Calibri" w:cs="Calibri"/>
                <w:color w:val="212121"/>
              </w:rPr>
              <w:t>“I understand the inequality symbols and understand what a solution set represents.”</w:t>
            </w:r>
          </w:p>
        </w:tc>
        <w:tc>
          <w:tcPr>
            <w:tcW w:w="828" w:type="dxa"/>
          </w:tcPr>
          <w:p w:rsidR="003D5BFC" w:rsidRDefault="003D5BFC" w:rsidP="004C4E78"/>
        </w:tc>
        <w:tc>
          <w:tcPr>
            <w:tcW w:w="828" w:type="dxa"/>
          </w:tcPr>
          <w:p w:rsidR="003D5BFC" w:rsidRDefault="003D5BFC" w:rsidP="004C4E78"/>
        </w:tc>
        <w:tc>
          <w:tcPr>
            <w:tcW w:w="828" w:type="dxa"/>
          </w:tcPr>
          <w:p w:rsidR="003D5BFC" w:rsidRDefault="003D5BFC" w:rsidP="004C4E78"/>
        </w:tc>
        <w:tc>
          <w:tcPr>
            <w:tcW w:w="828" w:type="dxa"/>
          </w:tcPr>
          <w:p w:rsidR="003D5BFC" w:rsidRDefault="003D5BFC" w:rsidP="004C4E78"/>
        </w:tc>
        <w:tc>
          <w:tcPr>
            <w:tcW w:w="1098" w:type="dxa"/>
          </w:tcPr>
          <w:p w:rsidR="003D5BFC" w:rsidRDefault="003D5BFC" w:rsidP="004C4E78"/>
        </w:tc>
      </w:tr>
      <w:tr w:rsidR="003D5BFC" w:rsidTr="008E775E">
        <w:trPr>
          <w:trHeight w:val="575"/>
        </w:trPr>
        <w:tc>
          <w:tcPr>
            <w:tcW w:w="5760" w:type="dxa"/>
          </w:tcPr>
          <w:p w:rsidR="003D5BFC" w:rsidRDefault="003D5BFC" w:rsidP="00A4428C">
            <w:pPr>
              <w:pStyle w:val="NoSpacing"/>
            </w:pPr>
            <w:r>
              <w:t xml:space="preserve">#2 </w:t>
            </w:r>
            <w:r w:rsidR="00A4428C" w:rsidRPr="00BD4E3F">
              <w:t xml:space="preserve">“I </w:t>
            </w:r>
            <w:r w:rsidR="00A4428C">
              <w:t>can create, solve, and graph inequalities in one variable.</w:t>
            </w:r>
            <w:r w:rsidR="00A4428C" w:rsidRPr="00BD4E3F">
              <w:t>”</w:t>
            </w:r>
          </w:p>
        </w:tc>
        <w:tc>
          <w:tcPr>
            <w:tcW w:w="828" w:type="dxa"/>
          </w:tcPr>
          <w:p w:rsidR="003D5BFC" w:rsidRDefault="003D5BFC" w:rsidP="004C4E78"/>
        </w:tc>
        <w:tc>
          <w:tcPr>
            <w:tcW w:w="828" w:type="dxa"/>
          </w:tcPr>
          <w:p w:rsidR="003D5BFC" w:rsidRDefault="003D5BFC" w:rsidP="004C4E78"/>
        </w:tc>
        <w:tc>
          <w:tcPr>
            <w:tcW w:w="828" w:type="dxa"/>
          </w:tcPr>
          <w:p w:rsidR="003D5BFC" w:rsidRDefault="003D5BFC" w:rsidP="004C4E78"/>
        </w:tc>
        <w:tc>
          <w:tcPr>
            <w:tcW w:w="828" w:type="dxa"/>
          </w:tcPr>
          <w:p w:rsidR="003D5BFC" w:rsidRDefault="003D5BFC" w:rsidP="004C4E78"/>
        </w:tc>
        <w:tc>
          <w:tcPr>
            <w:tcW w:w="1098" w:type="dxa"/>
          </w:tcPr>
          <w:p w:rsidR="003D5BFC" w:rsidRDefault="003D5BFC" w:rsidP="004C4E78"/>
        </w:tc>
      </w:tr>
      <w:tr w:rsidR="003D5BFC" w:rsidTr="008E775E">
        <w:tc>
          <w:tcPr>
            <w:tcW w:w="5760" w:type="dxa"/>
          </w:tcPr>
          <w:p w:rsidR="003D5BFC" w:rsidRDefault="003D5BFC" w:rsidP="00A4428C">
            <w:pPr>
              <w:pStyle w:val="NoSpacing"/>
            </w:pPr>
            <w:r>
              <w:t xml:space="preserve">#3 </w:t>
            </w:r>
            <w:r w:rsidR="00A4428C" w:rsidRPr="00BD4E3F">
              <w:t xml:space="preserve">“I </w:t>
            </w:r>
            <w:r w:rsidR="00A4428C">
              <w:t>can create, solve, and graph inequalities in two variables.</w:t>
            </w:r>
            <w:r w:rsidR="00A4428C" w:rsidRPr="00BD4E3F">
              <w:t>”</w:t>
            </w:r>
          </w:p>
        </w:tc>
        <w:tc>
          <w:tcPr>
            <w:tcW w:w="828" w:type="dxa"/>
          </w:tcPr>
          <w:p w:rsidR="003D5BFC" w:rsidRDefault="003D5BFC" w:rsidP="004C4E78"/>
        </w:tc>
        <w:tc>
          <w:tcPr>
            <w:tcW w:w="828" w:type="dxa"/>
          </w:tcPr>
          <w:p w:rsidR="003D5BFC" w:rsidRDefault="003D5BFC" w:rsidP="004C4E78"/>
        </w:tc>
        <w:tc>
          <w:tcPr>
            <w:tcW w:w="828" w:type="dxa"/>
          </w:tcPr>
          <w:p w:rsidR="003D5BFC" w:rsidRDefault="003D5BFC" w:rsidP="004C4E78"/>
        </w:tc>
        <w:tc>
          <w:tcPr>
            <w:tcW w:w="828" w:type="dxa"/>
          </w:tcPr>
          <w:p w:rsidR="003D5BFC" w:rsidRDefault="003D5BFC" w:rsidP="004C4E78"/>
        </w:tc>
        <w:tc>
          <w:tcPr>
            <w:tcW w:w="1098" w:type="dxa"/>
          </w:tcPr>
          <w:p w:rsidR="003D5BFC" w:rsidRDefault="003D5BFC" w:rsidP="004C4E78"/>
        </w:tc>
      </w:tr>
      <w:tr w:rsidR="003D5BFC" w:rsidTr="008E775E">
        <w:tc>
          <w:tcPr>
            <w:tcW w:w="5760" w:type="dxa"/>
          </w:tcPr>
          <w:p w:rsidR="003D5BFC" w:rsidRDefault="003D5BFC" w:rsidP="00A4428C">
            <w:pPr>
              <w:pStyle w:val="NoSpacing"/>
            </w:pPr>
            <w:r>
              <w:t xml:space="preserve">#4 </w:t>
            </w:r>
            <w:r w:rsidR="00A4428C" w:rsidRPr="00BD4E3F">
              <w:t xml:space="preserve">“I can </w:t>
            </w:r>
            <w:r w:rsidR="00A4428C">
              <w:t>graph the solution set to a system of linear inequalities in two variables.”</w:t>
            </w:r>
          </w:p>
        </w:tc>
        <w:tc>
          <w:tcPr>
            <w:tcW w:w="828" w:type="dxa"/>
          </w:tcPr>
          <w:p w:rsidR="003D5BFC" w:rsidRDefault="003D5BFC" w:rsidP="004C4E78"/>
        </w:tc>
        <w:tc>
          <w:tcPr>
            <w:tcW w:w="828" w:type="dxa"/>
          </w:tcPr>
          <w:p w:rsidR="003D5BFC" w:rsidRDefault="003D5BFC" w:rsidP="004C4E78"/>
        </w:tc>
        <w:tc>
          <w:tcPr>
            <w:tcW w:w="828" w:type="dxa"/>
          </w:tcPr>
          <w:p w:rsidR="003D5BFC" w:rsidRDefault="003D5BFC" w:rsidP="004C4E78"/>
        </w:tc>
        <w:tc>
          <w:tcPr>
            <w:tcW w:w="828" w:type="dxa"/>
          </w:tcPr>
          <w:p w:rsidR="003D5BFC" w:rsidRDefault="003D5BFC" w:rsidP="004C4E78"/>
        </w:tc>
        <w:tc>
          <w:tcPr>
            <w:tcW w:w="1098" w:type="dxa"/>
          </w:tcPr>
          <w:p w:rsidR="003D5BFC" w:rsidRDefault="003D5BFC" w:rsidP="004C4E78"/>
        </w:tc>
      </w:tr>
      <w:tr w:rsidR="00A4428C" w:rsidTr="008E775E">
        <w:tc>
          <w:tcPr>
            <w:tcW w:w="5760" w:type="dxa"/>
          </w:tcPr>
          <w:p w:rsidR="00A4428C" w:rsidRDefault="00A4428C" w:rsidP="004C4E78">
            <w:r>
              <w:t xml:space="preserve">#5 </w:t>
            </w:r>
            <w:r w:rsidRPr="00BD4E3F">
              <w:t>“I can</w:t>
            </w:r>
            <w:r>
              <w:t xml:space="preserve"> interpret solutions as viable or nonviable within context.</w:t>
            </w:r>
            <w:r w:rsidRPr="00BD4E3F">
              <w:t>”</w:t>
            </w:r>
          </w:p>
        </w:tc>
        <w:tc>
          <w:tcPr>
            <w:tcW w:w="828" w:type="dxa"/>
          </w:tcPr>
          <w:p w:rsidR="00A4428C" w:rsidRDefault="00A4428C" w:rsidP="004C4E78"/>
        </w:tc>
        <w:tc>
          <w:tcPr>
            <w:tcW w:w="828" w:type="dxa"/>
          </w:tcPr>
          <w:p w:rsidR="00A4428C" w:rsidRDefault="00A4428C" w:rsidP="004C4E78"/>
        </w:tc>
        <w:tc>
          <w:tcPr>
            <w:tcW w:w="828" w:type="dxa"/>
          </w:tcPr>
          <w:p w:rsidR="00A4428C" w:rsidRDefault="00A4428C" w:rsidP="004C4E78"/>
        </w:tc>
        <w:tc>
          <w:tcPr>
            <w:tcW w:w="828" w:type="dxa"/>
          </w:tcPr>
          <w:p w:rsidR="00A4428C" w:rsidRDefault="00A4428C" w:rsidP="004C4E78"/>
        </w:tc>
        <w:tc>
          <w:tcPr>
            <w:tcW w:w="1098" w:type="dxa"/>
          </w:tcPr>
          <w:p w:rsidR="00A4428C" w:rsidRDefault="00A4428C" w:rsidP="004C4E78"/>
        </w:tc>
      </w:tr>
    </w:tbl>
    <w:p w:rsidR="003D5BFC" w:rsidRDefault="003D5BFC" w:rsidP="003D5B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 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2700"/>
        <w:gridCol w:w="7470"/>
      </w:tblGrid>
      <w:tr w:rsidR="002E407A" w:rsidRPr="00FE527D" w:rsidTr="008E775E">
        <w:tc>
          <w:tcPr>
            <w:tcW w:w="2700" w:type="dxa"/>
          </w:tcPr>
          <w:p w:rsidR="002E407A" w:rsidRPr="00BD4E3F" w:rsidRDefault="002E407A" w:rsidP="004C4E78">
            <w:pPr>
              <w:rPr>
                <w:b/>
              </w:rPr>
            </w:pPr>
            <w:r w:rsidRPr="00BD4E3F">
              <w:rPr>
                <w:b/>
              </w:rPr>
              <w:t>Learning Targets</w:t>
            </w:r>
          </w:p>
        </w:tc>
        <w:tc>
          <w:tcPr>
            <w:tcW w:w="7470" w:type="dxa"/>
          </w:tcPr>
          <w:p w:rsidR="002E407A" w:rsidRPr="00FE527D" w:rsidRDefault="002E407A" w:rsidP="004C4E78">
            <w:pPr>
              <w:jc w:val="center"/>
              <w:rPr>
                <w:b/>
              </w:rPr>
            </w:pPr>
            <w:r>
              <w:rPr>
                <w:b/>
              </w:rPr>
              <w:t>Practice Problems</w:t>
            </w:r>
            <w:r>
              <w:rPr>
                <w:b/>
              </w:rPr>
              <w:t xml:space="preserve"> (Circle the ones you completed)</w:t>
            </w:r>
          </w:p>
        </w:tc>
      </w:tr>
      <w:tr w:rsidR="002E407A" w:rsidTr="008E775E">
        <w:trPr>
          <w:trHeight w:val="800"/>
        </w:trPr>
        <w:tc>
          <w:tcPr>
            <w:tcW w:w="2700" w:type="dxa"/>
          </w:tcPr>
          <w:p w:rsidR="002E407A" w:rsidRDefault="002E407A" w:rsidP="00ED3C8F">
            <w:pPr>
              <w:pStyle w:val="NoSpacing"/>
            </w:pPr>
            <w:r>
              <w:t>#1 “I understand the inequality symbols and understand what a solution set represents.”</w:t>
            </w:r>
          </w:p>
        </w:tc>
        <w:tc>
          <w:tcPr>
            <w:tcW w:w="7470" w:type="dxa"/>
          </w:tcPr>
          <w:p w:rsidR="002E407A" w:rsidRPr="002E407A" w:rsidRDefault="002E407A" w:rsidP="002E407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Lesson: #9-44  #9-45  #9-47  #9-69  </w:t>
            </w:r>
            <w:r>
              <w:t>#9-104</w:t>
            </w:r>
            <w:r>
              <w:t xml:space="preserve">  </w:t>
            </w:r>
          </w:p>
          <w:p w:rsidR="002E407A" w:rsidRPr="002E407A" w:rsidRDefault="002E407A" w:rsidP="002E407A">
            <w:pPr>
              <w:pStyle w:val="ListParagraph"/>
              <w:numPr>
                <w:ilvl w:val="0"/>
                <w:numId w:val="1"/>
              </w:numPr>
            </w:pPr>
            <w:r w:rsidRPr="002E407A">
              <w:rPr>
                <w:b/>
              </w:rPr>
              <w:t xml:space="preserve">Preview/Review:  </w:t>
            </w:r>
            <w:r w:rsidRPr="002E407A">
              <w:rPr>
                <w:b/>
              </w:rPr>
              <w:t>#9-53</w:t>
            </w:r>
            <w:r w:rsidRPr="002E407A">
              <w:rPr>
                <w:b/>
              </w:rPr>
              <w:t xml:space="preserve">  </w:t>
            </w:r>
            <w:r w:rsidR="008E775E">
              <w:rPr>
                <w:b/>
              </w:rPr>
              <w:t>#9-108</w:t>
            </w:r>
          </w:p>
          <w:p w:rsidR="002E407A" w:rsidRDefault="002E407A" w:rsidP="002E407A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 xml:space="preserve">Closure Problems: </w:t>
            </w:r>
            <w:r w:rsidRPr="002E407A">
              <w:rPr>
                <w:b/>
              </w:rPr>
              <w:t>CL9-121</w:t>
            </w:r>
          </w:p>
        </w:tc>
      </w:tr>
      <w:tr w:rsidR="002E407A" w:rsidTr="008E775E">
        <w:trPr>
          <w:trHeight w:val="530"/>
        </w:trPr>
        <w:tc>
          <w:tcPr>
            <w:tcW w:w="2700" w:type="dxa"/>
          </w:tcPr>
          <w:p w:rsidR="002E407A" w:rsidRDefault="002E407A" w:rsidP="00ED3C8F">
            <w:pPr>
              <w:pStyle w:val="NoSpacing"/>
            </w:pPr>
            <w:r>
              <w:t xml:space="preserve">#2 </w:t>
            </w:r>
            <w:r w:rsidRPr="00BD4E3F">
              <w:t xml:space="preserve">“I </w:t>
            </w:r>
            <w:r>
              <w:t>can create, solve, and graph inequalities in one variable.</w:t>
            </w:r>
            <w:r w:rsidRPr="00BD4E3F">
              <w:t>”</w:t>
            </w:r>
          </w:p>
        </w:tc>
        <w:tc>
          <w:tcPr>
            <w:tcW w:w="7470" w:type="dxa"/>
          </w:tcPr>
          <w:p w:rsidR="002E407A" w:rsidRPr="002E407A" w:rsidRDefault="002E407A" w:rsidP="002E407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Lesson: #9-46  #9-48  #9-49</w:t>
            </w:r>
            <w:r>
              <w:t xml:space="preserve">  </w:t>
            </w:r>
            <w:r>
              <w:t xml:space="preserve">#9-56  #9-57  #9-58  </w:t>
            </w:r>
            <w:r>
              <w:t xml:space="preserve">#9-116  </w:t>
            </w:r>
          </w:p>
          <w:p w:rsidR="002E407A" w:rsidRDefault="002E407A" w:rsidP="002E407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E407A">
              <w:rPr>
                <w:b/>
              </w:rPr>
              <w:t xml:space="preserve">Preview/Review: </w:t>
            </w:r>
            <w:r w:rsidRPr="002E407A">
              <w:rPr>
                <w:b/>
              </w:rPr>
              <w:t>#9-51</w:t>
            </w:r>
            <w:r w:rsidRPr="002E407A">
              <w:rPr>
                <w:b/>
              </w:rPr>
              <w:t xml:space="preserve">  </w:t>
            </w:r>
            <w:r w:rsidRPr="002E407A">
              <w:rPr>
                <w:b/>
              </w:rPr>
              <w:t>#9-59</w:t>
            </w:r>
            <w:r w:rsidRPr="002E407A">
              <w:rPr>
                <w:b/>
              </w:rPr>
              <w:t xml:space="preserve">  #9-70  #9-74  #9-86d  #9-95</w:t>
            </w:r>
            <w:r w:rsidR="008E775E">
              <w:rPr>
                <w:b/>
              </w:rPr>
              <w:t xml:space="preserve">  </w:t>
            </w:r>
            <w:r w:rsidR="008E775E" w:rsidRPr="008E775E">
              <w:rPr>
                <w:b/>
              </w:rPr>
              <w:t>#9-107</w:t>
            </w:r>
            <w:r w:rsidRPr="002E407A">
              <w:rPr>
                <w:b/>
              </w:rPr>
              <w:t xml:space="preserve">  </w:t>
            </w:r>
            <w:r>
              <w:rPr>
                <w:b/>
              </w:rPr>
              <w:t xml:space="preserve">      </w:t>
            </w:r>
          </w:p>
          <w:p w:rsidR="002E407A" w:rsidRPr="002E407A" w:rsidRDefault="002E407A" w:rsidP="002E407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Closure Problems: </w:t>
            </w:r>
            <w:r w:rsidRPr="002E407A">
              <w:rPr>
                <w:b/>
              </w:rPr>
              <w:t>CL9-123   CL9-128</w:t>
            </w:r>
          </w:p>
          <w:p w:rsidR="002E407A" w:rsidRPr="002E407A" w:rsidRDefault="002E407A" w:rsidP="002E407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E407A">
              <w:rPr>
                <w:b/>
              </w:rPr>
              <w:t>Parent Guide 9.2.1</w:t>
            </w:r>
            <w:r w:rsidRPr="002E407A">
              <w:rPr>
                <w:b/>
              </w:rPr>
              <w:t xml:space="preserve"> &amp; </w:t>
            </w:r>
            <w:r w:rsidRPr="002E407A">
              <w:rPr>
                <w:b/>
              </w:rPr>
              <w:t xml:space="preserve">9.2.2 </w:t>
            </w:r>
          </w:p>
        </w:tc>
      </w:tr>
      <w:tr w:rsidR="002E407A" w:rsidTr="008E775E">
        <w:trPr>
          <w:trHeight w:val="557"/>
        </w:trPr>
        <w:tc>
          <w:tcPr>
            <w:tcW w:w="2700" w:type="dxa"/>
          </w:tcPr>
          <w:p w:rsidR="002E407A" w:rsidRDefault="002E407A" w:rsidP="00ED3C8F">
            <w:pPr>
              <w:pStyle w:val="NoSpacing"/>
            </w:pPr>
            <w:r>
              <w:t xml:space="preserve">#3 </w:t>
            </w:r>
            <w:r w:rsidRPr="00BD4E3F">
              <w:t xml:space="preserve">“I </w:t>
            </w:r>
            <w:r>
              <w:t>can create, solve, and graph inequalities in two variables.</w:t>
            </w:r>
            <w:r w:rsidRPr="00BD4E3F">
              <w:t>”</w:t>
            </w:r>
          </w:p>
        </w:tc>
        <w:tc>
          <w:tcPr>
            <w:tcW w:w="7470" w:type="dxa"/>
          </w:tcPr>
          <w:p w:rsidR="002E407A" w:rsidRDefault="002E407A" w:rsidP="002E407A">
            <w:pPr>
              <w:pStyle w:val="ListParagraph"/>
              <w:numPr>
                <w:ilvl w:val="0"/>
                <w:numId w:val="2"/>
              </w:numPr>
            </w:pPr>
            <w:r>
              <w:t>Lesson:</w:t>
            </w:r>
            <w:r>
              <w:t xml:space="preserve"> #9-66  </w:t>
            </w:r>
            <w:r>
              <w:t>#9-6</w:t>
            </w:r>
            <w:r>
              <w:t xml:space="preserve">7  #9-68  #9-69  </w:t>
            </w:r>
            <w:r>
              <w:t xml:space="preserve">#9-77  #9-78  #9-81   #9-82  </w:t>
            </w:r>
          </w:p>
          <w:p w:rsidR="008E775E" w:rsidRDefault="002E407A" w:rsidP="002E407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E407A">
              <w:rPr>
                <w:b/>
              </w:rPr>
              <w:t xml:space="preserve">Preview/Review: </w:t>
            </w:r>
            <w:r w:rsidRPr="002E407A">
              <w:rPr>
                <w:b/>
              </w:rPr>
              <w:t>#9-71</w:t>
            </w:r>
            <w:r w:rsidRPr="002E407A">
              <w:rPr>
                <w:b/>
              </w:rPr>
              <w:t xml:space="preserve"> </w:t>
            </w:r>
            <w:r w:rsidRPr="002E407A">
              <w:rPr>
                <w:b/>
              </w:rPr>
              <w:t xml:space="preserve"> </w:t>
            </w:r>
            <w:r w:rsidRPr="002E407A">
              <w:rPr>
                <w:b/>
              </w:rPr>
              <w:t>#9-84  #9-85  #9-94</w:t>
            </w:r>
            <w:r w:rsidRPr="002E407A">
              <w:rPr>
                <w:b/>
              </w:rPr>
              <w:t xml:space="preserve">  </w:t>
            </w:r>
            <w:r w:rsidRPr="002E407A">
              <w:rPr>
                <w:b/>
              </w:rPr>
              <w:t xml:space="preserve">#9-100  </w:t>
            </w:r>
            <w:r w:rsidR="008E775E">
              <w:rPr>
                <w:b/>
              </w:rPr>
              <w:t>#9-110</w:t>
            </w:r>
            <w:r w:rsidR="008E775E">
              <w:t xml:space="preserve">  </w:t>
            </w:r>
            <w:r w:rsidRPr="002E407A">
              <w:rPr>
                <w:b/>
              </w:rPr>
              <w:t>#9-</w:t>
            </w:r>
            <w:r w:rsidR="008E775E">
              <w:rPr>
                <w:b/>
              </w:rPr>
              <w:t xml:space="preserve">   </w:t>
            </w:r>
          </w:p>
          <w:p w:rsidR="002E407A" w:rsidRDefault="008E775E" w:rsidP="008E775E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 xml:space="preserve">     </w:t>
            </w:r>
            <w:r w:rsidR="002E407A" w:rsidRPr="002E407A">
              <w:rPr>
                <w:b/>
              </w:rPr>
              <w:t xml:space="preserve">115  </w:t>
            </w:r>
            <w:r w:rsidR="002E407A">
              <w:rPr>
                <w:b/>
              </w:rPr>
              <w:t xml:space="preserve">   </w:t>
            </w:r>
          </w:p>
          <w:p w:rsidR="002E407A" w:rsidRPr="002E407A" w:rsidRDefault="002E407A" w:rsidP="002E407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Closure Problems: </w:t>
            </w:r>
            <w:r w:rsidRPr="002E407A">
              <w:rPr>
                <w:b/>
              </w:rPr>
              <w:t>CL9-120</w:t>
            </w:r>
          </w:p>
          <w:p w:rsidR="002E407A" w:rsidRPr="002E407A" w:rsidRDefault="002E407A" w:rsidP="002E407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E407A">
              <w:rPr>
                <w:b/>
              </w:rPr>
              <w:t>Parent Guide 9.</w:t>
            </w:r>
            <w:r w:rsidRPr="002E407A">
              <w:rPr>
                <w:b/>
              </w:rPr>
              <w:t>3</w:t>
            </w:r>
            <w:r w:rsidRPr="002E407A">
              <w:rPr>
                <w:b/>
              </w:rPr>
              <w:t>.1 &amp; 9.</w:t>
            </w:r>
            <w:r w:rsidRPr="002E407A">
              <w:rPr>
                <w:b/>
              </w:rPr>
              <w:t>3</w:t>
            </w:r>
            <w:r w:rsidRPr="002E407A">
              <w:rPr>
                <w:b/>
              </w:rPr>
              <w:t>.2</w:t>
            </w:r>
          </w:p>
        </w:tc>
      </w:tr>
      <w:tr w:rsidR="002E407A" w:rsidTr="008E775E">
        <w:trPr>
          <w:trHeight w:val="773"/>
        </w:trPr>
        <w:tc>
          <w:tcPr>
            <w:tcW w:w="2700" w:type="dxa"/>
          </w:tcPr>
          <w:p w:rsidR="002E407A" w:rsidRDefault="002E407A" w:rsidP="00ED3C8F">
            <w:pPr>
              <w:pStyle w:val="NoSpacing"/>
            </w:pPr>
            <w:r>
              <w:t xml:space="preserve">#4 </w:t>
            </w:r>
            <w:r w:rsidRPr="00BD4E3F">
              <w:t xml:space="preserve">“I can </w:t>
            </w:r>
            <w:r>
              <w:t>graph the solution set to a system of linear inequalities in two variables.”</w:t>
            </w:r>
          </w:p>
        </w:tc>
        <w:tc>
          <w:tcPr>
            <w:tcW w:w="7470" w:type="dxa"/>
          </w:tcPr>
          <w:p w:rsidR="002E407A" w:rsidRPr="002E407A" w:rsidRDefault="002E407A" w:rsidP="002E407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Lesson: </w:t>
            </w:r>
            <w:r>
              <w:t xml:space="preserve">#9-89  #9-90  #9-93  #9-101  </w:t>
            </w:r>
            <w:r>
              <w:t>#9-102  #9-103  #9-104</w:t>
            </w:r>
            <w:r>
              <w:t xml:space="preserve">  </w:t>
            </w:r>
            <w:r>
              <w:t>#9</w:t>
            </w:r>
            <w:r>
              <w:t>-111</w:t>
            </w:r>
          </w:p>
          <w:p w:rsidR="002E407A" w:rsidRDefault="002E407A" w:rsidP="004C4E7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E407A">
              <w:rPr>
                <w:b/>
              </w:rPr>
              <w:t>Closure Problems:</w:t>
            </w:r>
            <w:r>
              <w:t xml:space="preserve"> </w:t>
            </w:r>
            <w:r w:rsidRPr="002E407A">
              <w:rPr>
                <w:b/>
              </w:rPr>
              <w:t>CL9-127</w:t>
            </w:r>
          </w:p>
          <w:p w:rsidR="008E775E" w:rsidRDefault="008E775E" w:rsidP="004C4E7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Preview/Review: #9-106</w:t>
            </w:r>
          </w:p>
          <w:p w:rsidR="002E407A" w:rsidRPr="002E407A" w:rsidRDefault="002E407A" w:rsidP="004C4E7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E407A">
              <w:rPr>
                <w:b/>
              </w:rPr>
              <w:t>Parent Guide 9.</w:t>
            </w:r>
            <w:r w:rsidRPr="002E407A">
              <w:rPr>
                <w:b/>
              </w:rPr>
              <w:t>4</w:t>
            </w:r>
            <w:r w:rsidRPr="002E407A">
              <w:rPr>
                <w:b/>
              </w:rPr>
              <w:t>.1</w:t>
            </w:r>
            <w:r w:rsidRPr="002E407A">
              <w:rPr>
                <w:b/>
              </w:rPr>
              <w:t xml:space="preserve"> &amp; </w:t>
            </w:r>
            <w:r w:rsidRPr="002E407A">
              <w:rPr>
                <w:b/>
              </w:rPr>
              <w:t>9.</w:t>
            </w:r>
            <w:r w:rsidRPr="002E407A">
              <w:rPr>
                <w:b/>
              </w:rPr>
              <w:t>4.3</w:t>
            </w:r>
          </w:p>
        </w:tc>
      </w:tr>
      <w:tr w:rsidR="002E407A" w:rsidTr="008E775E">
        <w:trPr>
          <w:trHeight w:val="845"/>
        </w:trPr>
        <w:tc>
          <w:tcPr>
            <w:tcW w:w="2700" w:type="dxa"/>
          </w:tcPr>
          <w:p w:rsidR="002E407A" w:rsidRPr="00ED3C8F" w:rsidRDefault="002E407A" w:rsidP="00ED3C8F">
            <w:pPr>
              <w:pStyle w:val="NoSpacing"/>
            </w:pPr>
            <w:r w:rsidRPr="00ED3C8F">
              <w:t>#5 “I can interpret solutions as viable or nonviable within context.”</w:t>
            </w:r>
          </w:p>
        </w:tc>
        <w:tc>
          <w:tcPr>
            <w:tcW w:w="7470" w:type="dxa"/>
          </w:tcPr>
          <w:p w:rsidR="002E407A" w:rsidRDefault="002E407A" w:rsidP="004C4E78">
            <w:r>
              <w:rPr>
                <w:b/>
              </w:rPr>
              <w:t>Every problem. Does your solution set make sense given the context? Justify it!</w:t>
            </w:r>
          </w:p>
        </w:tc>
      </w:tr>
    </w:tbl>
    <w:p w:rsidR="000B5B8D" w:rsidRDefault="000B5B8D"/>
    <w:sectPr w:rsidR="000B5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7548"/>
    <w:multiLevelType w:val="hybridMultilevel"/>
    <w:tmpl w:val="4D38B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D57E2B"/>
    <w:multiLevelType w:val="hybridMultilevel"/>
    <w:tmpl w:val="63645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FC"/>
    <w:rsid w:val="000B5B8D"/>
    <w:rsid w:val="00130692"/>
    <w:rsid w:val="002E407A"/>
    <w:rsid w:val="002F0B3A"/>
    <w:rsid w:val="00392E2D"/>
    <w:rsid w:val="003D5BFC"/>
    <w:rsid w:val="003F0BD2"/>
    <w:rsid w:val="008E775E"/>
    <w:rsid w:val="009834F1"/>
    <w:rsid w:val="00A0195D"/>
    <w:rsid w:val="00A4428C"/>
    <w:rsid w:val="00ED3C8F"/>
    <w:rsid w:val="00EE737A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D3786"/>
  <w15:chartTrackingRefBased/>
  <w15:docId w15:val="{CDDBA4FC-C058-497C-90B0-5D96607D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D5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D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5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42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4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23287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5</cp:revision>
  <cp:lastPrinted>2017-01-08T23:13:00Z</cp:lastPrinted>
  <dcterms:created xsi:type="dcterms:W3CDTF">2016-12-23T19:30:00Z</dcterms:created>
  <dcterms:modified xsi:type="dcterms:W3CDTF">2017-01-10T14:49:00Z</dcterms:modified>
</cp:coreProperties>
</file>