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E1" w:rsidRDefault="00921B19" w:rsidP="00921B19">
      <w:pPr>
        <w:jc w:val="center"/>
        <w:rPr>
          <w:b/>
          <w:i/>
        </w:rPr>
      </w:pPr>
      <w:r w:rsidRPr="00A55932">
        <w:rPr>
          <w:b/>
          <w:i/>
        </w:rPr>
        <w:t>Geometric Sequences</w:t>
      </w:r>
    </w:p>
    <w:p w:rsidR="00A55932" w:rsidRPr="00A55932" w:rsidRDefault="00A55932" w:rsidP="00A5593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04079" wp14:editId="7E461FEB">
            <wp:simplePos x="0" y="0"/>
            <wp:positionH relativeFrom="column">
              <wp:posOffset>209551</wp:posOffset>
            </wp:positionH>
            <wp:positionV relativeFrom="paragraph">
              <wp:posOffset>285750</wp:posOffset>
            </wp:positionV>
            <wp:extent cx="86651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009" cy="964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Is this given sequence arithmetic, geometric, or neither? Explain how you know.</w:t>
      </w:r>
    </w:p>
    <w:p w:rsidR="00921B19" w:rsidRDefault="00921B19" w:rsidP="00921B19">
      <w:pPr>
        <w:jc w:val="center"/>
      </w:pPr>
    </w:p>
    <w:p w:rsidR="00921B19" w:rsidRDefault="00921B19" w:rsidP="00921B19">
      <w:pPr>
        <w:jc w:val="center"/>
      </w:pPr>
    </w:p>
    <w:p w:rsidR="00A55932" w:rsidRDefault="00A55932" w:rsidP="00921B19">
      <w:pPr>
        <w:jc w:val="center"/>
      </w:pPr>
    </w:p>
    <w:p w:rsidR="00A55932" w:rsidRDefault="00A55932" w:rsidP="00921B19">
      <w:pPr>
        <w:jc w:val="center"/>
      </w:pPr>
    </w:p>
    <w:p w:rsidR="00A55932" w:rsidRDefault="00A55932" w:rsidP="00A55932">
      <w:pPr>
        <w:pStyle w:val="ListParagraph"/>
        <w:numPr>
          <w:ilvl w:val="0"/>
          <w:numId w:val="1"/>
        </w:numPr>
      </w:pPr>
      <w:r>
        <w:t xml:space="preserve">What does </w:t>
      </w:r>
      <m:oMath>
        <m:r>
          <w:rPr>
            <w:rFonts w:ascii="Cambria Math" w:hAnsi="Cambria Math"/>
          </w:rPr>
          <m:t>t(1)=</m:t>
        </m:r>
      </m:oMath>
      <w:r>
        <w:t xml:space="preserve">?       </w:t>
      </w:r>
      <m:oMath>
        <m:r>
          <w:rPr>
            <w:rFonts w:ascii="Cambria Math" w:hAnsi="Cambria Math"/>
          </w:rPr>
          <m:t>t(0)=</m:t>
        </m:r>
      </m:oMath>
      <w:r>
        <w:t>?</w:t>
      </w:r>
    </w:p>
    <w:p w:rsidR="00A55932" w:rsidRDefault="00A55932" w:rsidP="00A55932">
      <w:pPr>
        <w:pStyle w:val="ListParagraph"/>
        <w:ind w:left="360"/>
      </w:pPr>
    </w:p>
    <w:p w:rsidR="00B97AE1" w:rsidRDefault="00B97AE1" w:rsidP="00A55932">
      <w:pPr>
        <w:pStyle w:val="ListParagraph"/>
        <w:ind w:left="360"/>
      </w:pPr>
    </w:p>
    <w:p w:rsidR="00A55932" w:rsidRDefault="00A55932" w:rsidP="00A55932">
      <w:pPr>
        <w:pStyle w:val="ListParagraph"/>
        <w:numPr>
          <w:ilvl w:val="0"/>
          <w:numId w:val="1"/>
        </w:numPr>
      </w:pPr>
      <w:r>
        <w:t xml:space="preserve">When the growth pattern </w:t>
      </w:r>
      <w:r>
        <w:rPr>
          <w:b/>
        </w:rPr>
        <w:t>MULTIPLIES</w:t>
      </w:r>
      <w:r>
        <w:t xml:space="preserve"> a number to each term, the value that is multiplied is known as the </w:t>
      </w:r>
      <w:r w:rsidRPr="007D1453">
        <w:rPr>
          <w:b/>
        </w:rPr>
        <w:t xml:space="preserve">COMMON </w:t>
      </w:r>
      <w:r>
        <w:rPr>
          <w:b/>
        </w:rPr>
        <w:t>RATIO</w:t>
      </w:r>
      <w:r>
        <w:t>. What is the common ratio for this sequence?</w:t>
      </w:r>
    </w:p>
    <w:p w:rsidR="00A55932" w:rsidRDefault="00A55932" w:rsidP="00A55932">
      <w:pPr>
        <w:pStyle w:val="ListParagraph"/>
        <w:ind w:left="360"/>
      </w:pPr>
    </w:p>
    <w:p w:rsidR="00B97AE1" w:rsidRDefault="00B97AE1" w:rsidP="00A55932">
      <w:pPr>
        <w:pStyle w:val="ListParagraph"/>
        <w:ind w:left="360"/>
      </w:pPr>
    </w:p>
    <w:p w:rsidR="00A55932" w:rsidRDefault="00A55932" w:rsidP="00A55932">
      <w:pPr>
        <w:pStyle w:val="ListParagraph"/>
        <w:numPr>
          <w:ilvl w:val="0"/>
          <w:numId w:val="1"/>
        </w:numPr>
      </w:pPr>
      <w:r>
        <w:t>Graph the sequence. Should the sequence be discrete or continuous? EXPLAIN why you choose your answer.</w:t>
      </w:r>
    </w:p>
    <w:p w:rsidR="00A55932" w:rsidRDefault="00B97AE1" w:rsidP="00A55932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49140</wp:posOffset>
            </wp:positionV>
            <wp:extent cx="1054186" cy="3000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86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932" w:rsidRDefault="00A55932" w:rsidP="00B97AE1">
      <w:pPr>
        <w:pStyle w:val="ListParagraph"/>
        <w:numPr>
          <w:ilvl w:val="0"/>
          <w:numId w:val="3"/>
        </w:numPr>
      </w:pPr>
      <w:r>
        <w:t>A Geometric Sequences models what type of function?</w:t>
      </w:r>
    </w:p>
    <w:p w:rsidR="00B97AE1" w:rsidRDefault="00B97AE1" w:rsidP="00B97AE1">
      <w:pPr>
        <w:pStyle w:val="ListParagraph"/>
        <w:ind w:left="3240"/>
      </w:pPr>
    </w:p>
    <w:p w:rsidR="00B97AE1" w:rsidRDefault="00B97AE1" w:rsidP="00B97AE1">
      <w:pPr>
        <w:pStyle w:val="ListParagraph"/>
        <w:ind w:left="3240"/>
      </w:pPr>
    </w:p>
    <w:p w:rsidR="00A55932" w:rsidRDefault="00A55932" w:rsidP="00B97AE1">
      <w:pPr>
        <w:pStyle w:val="ListParagraph"/>
        <w:numPr>
          <w:ilvl w:val="0"/>
          <w:numId w:val="3"/>
        </w:numPr>
      </w:pPr>
      <w:r>
        <w:t xml:space="preserve">What equation do you use when writing equations of that type of function? What does </w:t>
      </w:r>
      <m:oMath>
        <m:r>
          <w:rPr>
            <w:rFonts w:ascii="Cambria Math" w:hAnsi="Cambria Math"/>
          </w:rPr>
          <m:t>a</m:t>
        </m:r>
      </m:oMath>
      <w:r>
        <w:t xml:space="preserve"> stand for? What does </w:t>
      </w:r>
      <m:oMath>
        <m:r>
          <w:rPr>
            <w:rFonts w:ascii="Cambria Math" w:hAnsi="Cambria Math"/>
          </w:rPr>
          <m:t>b</m:t>
        </m:r>
      </m:oMath>
      <w:r>
        <w:t xml:space="preserve"> stand for?</w:t>
      </w:r>
    </w:p>
    <w:p w:rsidR="00B97AE1" w:rsidRDefault="00B97AE1" w:rsidP="00B97AE1">
      <w:pPr>
        <w:pStyle w:val="ListParagraph"/>
        <w:ind w:left="3240"/>
      </w:pPr>
    </w:p>
    <w:p w:rsidR="00B97AE1" w:rsidRDefault="00B97AE1" w:rsidP="00B97AE1">
      <w:pPr>
        <w:pStyle w:val="ListParagraph"/>
        <w:ind w:left="3240"/>
      </w:pPr>
    </w:p>
    <w:p w:rsidR="00A55932" w:rsidRDefault="00A55932" w:rsidP="00B97AE1">
      <w:pPr>
        <w:pStyle w:val="ListParagraph"/>
        <w:numPr>
          <w:ilvl w:val="0"/>
          <w:numId w:val="3"/>
        </w:numPr>
      </w:pPr>
      <w:r>
        <w:t xml:space="preserve">Now, use that model from 6. to write the equation for this type of sequence. Your equation should start with </w:t>
      </w:r>
      <m:oMath>
        <m:r>
          <w:rPr>
            <w:rFonts w:ascii="Cambria Math" w:hAnsi="Cambria Math"/>
          </w:rPr>
          <m:t>t(n)</m:t>
        </m:r>
      </m:oMath>
      <w:r>
        <w:t xml:space="preserve">, not </w:t>
      </w: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>, because it is a sequence equation, not a function equation</w:t>
      </w:r>
      <w:r>
        <w:t>.</w:t>
      </w:r>
    </w:p>
    <w:p w:rsidR="00B97AE1" w:rsidRDefault="00B97AE1" w:rsidP="00B97AE1">
      <w:pPr>
        <w:pStyle w:val="ListParagraph"/>
        <w:ind w:left="3240"/>
      </w:pPr>
    </w:p>
    <w:p w:rsidR="00B97AE1" w:rsidRDefault="00B97AE1" w:rsidP="00B97AE1">
      <w:pPr>
        <w:pStyle w:val="ListParagraph"/>
        <w:ind w:left="3240"/>
      </w:pPr>
    </w:p>
    <w:p w:rsidR="00A55932" w:rsidRDefault="00A55932" w:rsidP="00B97AE1">
      <w:pPr>
        <w:pStyle w:val="ListParagraph"/>
        <w:numPr>
          <w:ilvl w:val="0"/>
          <w:numId w:val="3"/>
        </w:numPr>
      </w:pPr>
      <w:r>
        <w:t>What is the domain (input, independent variable) for the sequence equation that you have written?</w:t>
      </w:r>
    </w:p>
    <w:p w:rsidR="00B97AE1" w:rsidRDefault="00B97AE1" w:rsidP="00B97AE1">
      <w:pPr>
        <w:pStyle w:val="ListParagraph"/>
        <w:ind w:left="3240"/>
      </w:pPr>
    </w:p>
    <w:p w:rsidR="00B97AE1" w:rsidRDefault="00B97AE1" w:rsidP="00B97AE1">
      <w:pPr>
        <w:pStyle w:val="ListParagraph"/>
        <w:ind w:left="3240"/>
      </w:pPr>
    </w:p>
    <w:p w:rsidR="00B97AE1" w:rsidRDefault="00B97AE1" w:rsidP="00B97AE1">
      <w:pPr>
        <w:pStyle w:val="ListParagraph"/>
        <w:ind w:left="3240"/>
      </w:pPr>
    </w:p>
    <w:p w:rsidR="00A55932" w:rsidRDefault="00A55932" w:rsidP="00B97AE1">
      <w:pPr>
        <w:pStyle w:val="ListParagraph"/>
        <w:numPr>
          <w:ilvl w:val="0"/>
          <w:numId w:val="5"/>
        </w:numPr>
      </w:pPr>
      <w:r>
        <w:t>How is the common ratio related to the graph and the equation? Why does this make sense?</w:t>
      </w:r>
    </w:p>
    <w:p w:rsidR="00A55932" w:rsidRDefault="00A55932" w:rsidP="00B97AE1">
      <w:pPr>
        <w:pStyle w:val="ListParagraph"/>
        <w:ind w:left="3240"/>
      </w:pPr>
    </w:p>
    <w:p w:rsidR="00A55932" w:rsidRDefault="00A55932" w:rsidP="00A55932"/>
    <w:p w:rsidR="00921B19" w:rsidRDefault="00601F3F" w:rsidP="00B97AE1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55B0FB" wp14:editId="75738391">
            <wp:simplePos x="0" y="0"/>
            <wp:positionH relativeFrom="column">
              <wp:posOffset>4695825</wp:posOffset>
            </wp:positionH>
            <wp:positionV relativeFrom="paragraph">
              <wp:posOffset>215265</wp:posOffset>
            </wp:positionV>
            <wp:extent cx="952500" cy="14357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B19" w:rsidRPr="00B97AE1">
        <w:rPr>
          <w:rStyle w:val="Strong"/>
          <w:color w:val="000000"/>
          <w:shd w:val="clear" w:color="auto" w:fill="FFFFFF"/>
        </w:rPr>
        <w:t>5-96.</w:t>
      </w:r>
      <w:r w:rsidR="00921B19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921B19">
        <w:rPr>
          <w:shd w:val="clear" w:color="auto" w:fill="FFFFFF"/>
        </w:rPr>
        <w:t xml:space="preserve">Write an explicit equation for each table below.  </w:t>
      </w:r>
      <w:r>
        <w:rPr>
          <w:shd w:val="clear" w:color="auto" w:fill="FFFFFF"/>
        </w:rPr>
        <w:t>C</w:t>
      </w:r>
      <w:r w:rsidR="00921B19">
        <w:rPr>
          <w:shd w:val="clear" w:color="auto" w:fill="FFFFFF"/>
        </w:rPr>
        <w:t>heck that your equations work for all of the entries in the table.</w:t>
      </w:r>
    </w:p>
    <w:p w:rsidR="00921B19" w:rsidRDefault="00601F3F" w:rsidP="00921B1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DA99D9" wp14:editId="394CCCA2">
            <wp:simplePos x="0" y="0"/>
            <wp:positionH relativeFrom="column">
              <wp:posOffset>2390775</wp:posOffset>
            </wp:positionH>
            <wp:positionV relativeFrom="paragraph">
              <wp:posOffset>13970</wp:posOffset>
            </wp:positionV>
            <wp:extent cx="838200" cy="163711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63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5047D77" wp14:editId="184DEA71">
            <wp:simplePos x="0" y="0"/>
            <wp:positionH relativeFrom="column">
              <wp:posOffset>104775</wp:posOffset>
            </wp:positionH>
            <wp:positionV relativeFrom="paragraph">
              <wp:posOffset>42545</wp:posOffset>
            </wp:positionV>
            <wp:extent cx="801818" cy="1504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81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B19" w:rsidRPr="00921B19">
        <w:rPr>
          <w:noProof/>
        </w:rPr>
        <w:t xml:space="preserve"> </w:t>
      </w:r>
      <w:bookmarkStart w:id="0" w:name="_GoBack"/>
      <w:bookmarkEnd w:id="0"/>
    </w:p>
    <w:sectPr w:rsidR="00921B19" w:rsidSect="00921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CC4"/>
    <w:multiLevelType w:val="hybridMultilevel"/>
    <w:tmpl w:val="C19AAEC2"/>
    <w:lvl w:ilvl="0" w:tplc="C9487C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C9487C8E">
      <w:start w:val="1"/>
      <w:numFmt w:val="decimal"/>
      <w:lvlText w:val="%5.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93291"/>
    <w:multiLevelType w:val="hybridMultilevel"/>
    <w:tmpl w:val="2E42F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E21D6"/>
    <w:multiLevelType w:val="hybridMultilevel"/>
    <w:tmpl w:val="EBCEC0D6"/>
    <w:lvl w:ilvl="0" w:tplc="40161564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DE61D0D"/>
    <w:multiLevelType w:val="hybridMultilevel"/>
    <w:tmpl w:val="6C6E3104"/>
    <w:lvl w:ilvl="0" w:tplc="C9487C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26C2B"/>
    <w:multiLevelType w:val="hybridMultilevel"/>
    <w:tmpl w:val="D9D0C4A0"/>
    <w:lvl w:ilvl="0" w:tplc="F4864DB0">
      <w:start w:val="9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19"/>
    <w:rsid w:val="00601F3F"/>
    <w:rsid w:val="007E6D8D"/>
    <w:rsid w:val="008B7798"/>
    <w:rsid w:val="00921B19"/>
    <w:rsid w:val="00A55932"/>
    <w:rsid w:val="00B97AE1"/>
    <w:rsid w:val="00DC59E9"/>
    <w:rsid w:val="00E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776B"/>
  <w15:chartTrackingRefBased/>
  <w15:docId w15:val="{417F8A17-3451-4951-9786-CF71FAA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1B19"/>
    <w:rPr>
      <w:b/>
      <w:bCs/>
    </w:rPr>
  </w:style>
  <w:style w:type="character" w:customStyle="1" w:styleId="apple-converted-space">
    <w:name w:val="apple-converted-space"/>
    <w:basedOn w:val="DefaultParagraphFont"/>
    <w:rsid w:val="00921B19"/>
  </w:style>
  <w:style w:type="paragraph" w:styleId="ListParagraph">
    <w:name w:val="List Paragraph"/>
    <w:basedOn w:val="Normal"/>
    <w:uiPriority w:val="34"/>
    <w:qFormat/>
    <w:rsid w:val="00A55932"/>
    <w:pPr>
      <w:ind w:left="720"/>
      <w:contextualSpacing/>
    </w:pPr>
  </w:style>
  <w:style w:type="paragraph" w:styleId="NoSpacing">
    <w:name w:val="No Spacing"/>
    <w:uiPriority w:val="1"/>
    <w:qFormat/>
    <w:rsid w:val="00B97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3</cp:revision>
  <dcterms:created xsi:type="dcterms:W3CDTF">2017-04-04T04:57:00Z</dcterms:created>
  <dcterms:modified xsi:type="dcterms:W3CDTF">2017-04-04T05:42:00Z</dcterms:modified>
</cp:coreProperties>
</file>