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42" w:rsidRPr="00D6246B" w:rsidRDefault="002A2E53" w:rsidP="00B374F9">
      <w:pPr>
        <w:pStyle w:val="Title"/>
        <w:rPr>
          <w:rFonts w:ascii="Gisha" w:hAnsi="Gisha" w:cs="Gisha"/>
          <w:sz w:val="30"/>
          <w:szCs w:val="30"/>
        </w:rPr>
      </w:pPr>
      <w:r w:rsidRPr="00D6246B">
        <w:rPr>
          <w:rFonts w:ascii="Gisha" w:hAnsi="Gisha" w:cs="Gisha"/>
          <w:b w:val="0"/>
          <w:noProof/>
          <w:sz w:val="30"/>
          <w:szCs w:val="30"/>
        </w:rPr>
        <w:drawing>
          <wp:anchor distT="0" distB="0" distL="114300" distR="114300" simplePos="0" relativeHeight="251651584" behindDoc="1" locked="0" layoutInCell="1" allowOverlap="1" wp14:anchorId="4EEF63DD" wp14:editId="50D6F1E5">
            <wp:simplePos x="0" y="0"/>
            <wp:positionH relativeFrom="margin">
              <wp:posOffset>-238125</wp:posOffset>
            </wp:positionH>
            <wp:positionV relativeFrom="paragraph">
              <wp:posOffset>0</wp:posOffset>
            </wp:positionV>
            <wp:extent cx="733425" cy="733425"/>
            <wp:effectExtent l="0" t="0" r="9525" b="9525"/>
            <wp:wrapTight wrapText="bothSides">
              <wp:wrapPolygon edited="0">
                <wp:start x="3366" y="0"/>
                <wp:lineTo x="561" y="2244"/>
                <wp:lineTo x="0" y="18514"/>
                <wp:lineTo x="2805" y="21319"/>
                <wp:lineTo x="3366" y="21319"/>
                <wp:lineTo x="18514" y="21319"/>
                <wp:lineTo x="21319" y="19075"/>
                <wp:lineTo x="21319" y="11221"/>
                <wp:lineTo x="17953" y="8977"/>
                <wp:lineTo x="21319" y="4488"/>
                <wp:lineTo x="21319" y="2244"/>
                <wp:lineTo x="18514" y="0"/>
                <wp:lineTo x="3366" y="0"/>
              </wp:wrapPolygon>
            </wp:wrapTight>
            <wp:docPr id="4" name="Picture 4" descr="C:\Users\Sara\Dropbox\Dennis and Sara\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ropbox\Dennis and Sara\SM.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46B">
        <w:rPr>
          <w:rFonts w:ascii="Gisha" w:hAnsi="Gisha" w:cs="Gisha"/>
          <w:b w:val="0"/>
          <w:noProof/>
          <w:sz w:val="30"/>
          <w:szCs w:val="30"/>
        </w:rPr>
        <w:drawing>
          <wp:anchor distT="0" distB="0" distL="114300" distR="114300" simplePos="0" relativeHeight="251656704" behindDoc="1" locked="0" layoutInCell="1" allowOverlap="1" wp14:anchorId="2A7D610A" wp14:editId="270091FB">
            <wp:simplePos x="0" y="0"/>
            <wp:positionH relativeFrom="margin">
              <wp:posOffset>5895975</wp:posOffset>
            </wp:positionH>
            <wp:positionV relativeFrom="paragraph">
              <wp:posOffset>0</wp:posOffset>
            </wp:positionV>
            <wp:extent cx="733425" cy="733425"/>
            <wp:effectExtent l="0" t="0" r="9525" b="9525"/>
            <wp:wrapTight wrapText="bothSides">
              <wp:wrapPolygon edited="0">
                <wp:start x="3366" y="0"/>
                <wp:lineTo x="561" y="2244"/>
                <wp:lineTo x="0" y="18514"/>
                <wp:lineTo x="2805" y="21319"/>
                <wp:lineTo x="3366" y="21319"/>
                <wp:lineTo x="18514" y="21319"/>
                <wp:lineTo x="21319" y="19075"/>
                <wp:lineTo x="21319" y="11221"/>
                <wp:lineTo x="17953" y="8977"/>
                <wp:lineTo x="21319" y="4488"/>
                <wp:lineTo x="21319" y="2244"/>
                <wp:lineTo x="18514" y="0"/>
                <wp:lineTo x="3366" y="0"/>
              </wp:wrapPolygon>
            </wp:wrapTight>
            <wp:docPr id="16" name="Picture 16" descr="C:\Users\Sara\Dropbox\Dennis and Sara\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ropbox\Dennis and Sara\SM.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342" w:rsidRPr="00D6246B">
        <w:rPr>
          <w:rFonts w:ascii="Gisha" w:hAnsi="Gisha" w:cs="Gisha"/>
          <w:sz w:val="30"/>
          <w:szCs w:val="30"/>
        </w:rPr>
        <w:t>San Marin High School</w:t>
      </w:r>
      <w:r w:rsidRPr="00D6246B">
        <w:rPr>
          <w:rFonts w:ascii="Gisha" w:hAnsi="Gisha" w:cs="Gisha"/>
          <w:sz w:val="30"/>
          <w:szCs w:val="30"/>
        </w:rPr>
        <w:t xml:space="preserve"> Math Department</w:t>
      </w:r>
    </w:p>
    <w:p w:rsidR="001D7342" w:rsidRPr="00D6246B" w:rsidRDefault="001D7342" w:rsidP="001D7342">
      <w:pPr>
        <w:pStyle w:val="Title"/>
        <w:rPr>
          <w:rFonts w:ascii="Gisha" w:hAnsi="Gisha" w:cs="Gisha"/>
          <w:sz w:val="40"/>
          <w:szCs w:val="40"/>
        </w:rPr>
      </w:pPr>
      <w:r w:rsidRPr="00D6246B">
        <w:rPr>
          <w:rFonts w:ascii="Gisha" w:hAnsi="Gisha" w:cs="Gisha"/>
          <w:sz w:val="40"/>
          <w:szCs w:val="40"/>
        </w:rPr>
        <w:t>CPM ALGEBRA 1 SYLLABUS</w:t>
      </w:r>
    </w:p>
    <w:p w:rsidR="001D7342" w:rsidRPr="00AC6B7A" w:rsidRDefault="001D7342" w:rsidP="001D7342">
      <w:pPr>
        <w:pStyle w:val="Title"/>
        <w:rPr>
          <w:rFonts w:ascii="Gisha" w:hAnsi="Gisha" w:cs="Gisha"/>
          <w:sz w:val="30"/>
          <w:szCs w:val="30"/>
        </w:rPr>
      </w:pPr>
      <w:r w:rsidRPr="00AC6B7A">
        <w:rPr>
          <w:rFonts w:ascii="Gisha" w:hAnsi="Gisha" w:cs="Gisha"/>
          <w:sz w:val="30"/>
          <w:szCs w:val="30"/>
        </w:rPr>
        <w:t>201</w:t>
      </w:r>
      <w:r w:rsidR="00F172F8">
        <w:rPr>
          <w:rFonts w:ascii="Gisha" w:hAnsi="Gisha" w:cs="Gisha"/>
          <w:sz w:val="30"/>
          <w:szCs w:val="30"/>
        </w:rPr>
        <w:t>6 - 2017</w:t>
      </w:r>
    </w:p>
    <w:p w:rsidR="001D7342" w:rsidRPr="00D0330F" w:rsidRDefault="001D7342" w:rsidP="001D7342">
      <w:pPr>
        <w:jc w:val="center"/>
        <w:rPr>
          <w:rFonts w:ascii="Gisha" w:hAnsi="Gisha" w:cs="Gisha"/>
          <w:b/>
          <w:sz w:val="20"/>
        </w:rPr>
      </w:pPr>
    </w:p>
    <w:p w:rsidR="001D7342" w:rsidRDefault="001D7342" w:rsidP="001D7342">
      <w:pPr>
        <w:jc w:val="center"/>
        <w:rPr>
          <w:rFonts w:ascii="Gisha" w:hAnsi="Gisha" w:cs="Gisha"/>
          <w:b/>
          <w:sz w:val="20"/>
        </w:rPr>
      </w:pPr>
      <w:r w:rsidRPr="00D0330F">
        <w:rPr>
          <w:rFonts w:ascii="Gisha" w:hAnsi="Gisha" w:cs="Gisha"/>
          <w:b/>
          <w:noProof/>
          <w:sz w:val="20"/>
        </w:rPr>
        <w:drawing>
          <wp:inline distT="0" distB="0" distL="0" distR="0" wp14:anchorId="2AB662CC" wp14:editId="31F9008E">
            <wp:extent cx="631308" cy="326137"/>
            <wp:effectExtent l="0" t="0" r="0" b="0"/>
            <wp:docPr id="6" name="Picture 6" descr="C:\Users\Sara\Dropbox\Dennis and Sara\mustang ru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Dropbox\Dennis and Sara\mustang runni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355" cy="340109"/>
                    </a:xfrm>
                    <a:prstGeom prst="rect">
                      <a:avLst/>
                    </a:prstGeom>
                    <a:noFill/>
                    <a:ln>
                      <a:noFill/>
                    </a:ln>
                  </pic:spPr>
                </pic:pic>
              </a:graphicData>
            </a:graphic>
          </wp:inline>
        </w:drawing>
      </w:r>
    </w:p>
    <w:p w:rsidR="001D7342" w:rsidRPr="00D0330F" w:rsidRDefault="001D7342" w:rsidP="001D7342">
      <w:pPr>
        <w:jc w:val="center"/>
        <w:rPr>
          <w:rFonts w:ascii="Gisha" w:hAnsi="Gisha" w:cs="Gisha"/>
          <w:b/>
          <w:sz w:val="20"/>
        </w:rPr>
      </w:pPr>
    </w:p>
    <w:p w:rsidR="001D7342" w:rsidRPr="00D6246B" w:rsidRDefault="001D7342" w:rsidP="001D7342">
      <w:pPr>
        <w:spacing w:line="360" w:lineRule="atLeast"/>
        <w:jc w:val="center"/>
        <w:rPr>
          <w:rFonts w:ascii="Pristina" w:hAnsi="Pristina" w:cs="Gisha"/>
          <w:b/>
          <w:sz w:val="30"/>
          <w:szCs w:val="30"/>
        </w:rPr>
      </w:pPr>
      <w:r w:rsidRPr="00D6246B">
        <w:rPr>
          <w:rFonts w:ascii="Pristina" w:hAnsi="Pristina" w:cs="Gisha"/>
          <w:b/>
          <w:sz w:val="30"/>
          <w:szCs w:val="30"/>
        </w:rPr>
        <w:t>Welcome to CPM Algebra 1!</w:t>
      </w:r>
    </w:p>
    <w:p w:rsidR="001D7342" w:rsidRPr="002A2E53" w:rsidRDefault="001D7342" w:rsidP="001D7342">
      <w:pPr>
        <w:spacing w:line="360" w:lineRule="atLeast"/>
        <w:rPr>
          <w:rFonts w:ascii="Pristina" w:hAnsi="Pristina" w:cs="Gisha"/>
          <w:szCs w:val="24"/>
        </w:rPr>
      </w:pPr>
      <w:r w:rsidRPr="002A2E53">
        <w:rPr>
          <w:rFonts w:ascii="Pristina" w:hAnsi="Pristina" w:cs="Gisha"/>
          <w:szCs w:val="24"/>
          <w:u w:val="single"/>
        </w:rPr>
        <w:t>Course Outline:</w:t>
      </w:r>
    </w:p>
    <w:p w:rsidR="00DB59EC" w:rsidRPr="002A2E53" w:rsidRDefault="001D7342" w:rsidP="001D7342">
      <w:pPr>
        <w:spacing w:line="360" w:lineRule="atLeast"/>
        <w:ind w:firstLine="720"/>
        <w:rPr>
          <w:rFonts w:ascii="Gisha" w:hAnsi="Gisha" w:cs="Gisha"/>
          <w:sz w:val="20"/>
        </w:rPr>
      </w:pPr>
      <w:r w:rsidRPr="002A2E53">
        <w:rPr>
          <w:rFonts w:ascii="Gisha" w:hAnsi="Gisha" w:cs="Gisha"/>
          <w:sz w:val="20"/>
        </w:rPr>
        <w:t xml:space="preserve">This </w:t>
      </w:r>
      <w:r w:rsidR="00DB59EC" w:rsidRPr="002A2E53">
        <w:rPr>
          <w:rFonts w:ascii="Gisha" w:hAnsi="Gisha" w:cs="Gisha"/>
          <w:sz w:val="20"/>
        </w:rPr>
        <w:t>is a CPM (College Preparatory Mathematics) Algebra 1 course. The CPM teaching strategies focus on how students best learn and retain mathematics. These teaching strategies include problem-based lessons structured around a core idea, students interacting in groups to foster mathematical discourse, and practice with concepts and procedures spaced over tim</w:t>
      </w:r>
      <w:r w:rsidR="0029294A" w:rsidRPr="002A2E53">
        <w:rPr>
          <w:rFonts w:ascii="Gisha" w:hAnsi="Gisha" w:cs="Gisha"/>
          <w:sz w:val="20"/>
        </w:rPr>
        <w:t>e, that is, mastery over time. The Common Core State Standards for Mathematical Practi</w:t>
      </w:r>
      <w:r w:rsidR="00913BE0" w:rsidRPr="002A2E53">
        <w:rPr>
          <w:rFonts w:ascii="Gisha" w:hAnsi="Gisha" w:cs="Gisha"/>
          <w:sz w:val="20"/>
        </w:rPr>
        <w:t>ce</w:t>
      </w:r>
      <w:r w:rsidR="0029294A" w:rsidRPr="002A2E53">
        <w:rPr>
          <w:rFonts w:ascii="Gisha" w:hAnsi="Gisha" w:cs="Gisha"/>
          <w:sz w:val="20"/>
        </w:rPr>
        <w:t xml:space="preserve"> are deeply interwoven into the fabric of the daily lessons. Students will use problem solving strategies, question, investigate, analyze critically, gather and construct evidence, and communicate rigorous arguments to justify their thinking.  </w:t>
      </w:r>
    </w:p>
    <w:p w:rsidR="002A2E53" w:rsidRDefault="002316FC" w:rsidP="008B1685">
      <w:pPr>
        <w:spacing w:line="360" w:lineRule="atLeast"/>
        <w:ind w:firstLine="720"/>
        <w:rPr>
          <w:rFonts w:ascii="Gisha" w:hAnsi="Gisha" w:cs="Gisha"/>
          <w:sz w:val="20"/>
        </w:rPr>
      </w:pPr>
      <w:r w:rsidRPr="002A2E53">
        <w:rPr>
          <w:rFonts w:ascii="Gisha" w:hAnsi="Gisha" w:cs="Gisha"/>
          <w:sz w:val="20"/>
        </w:rPr>
        <w:t>In this course, students will learn</w:t>
      </w:r>
      <w:r w:rsidR="005102FC" w:rsidRPr="002A2E53">
        <w:rPr>
          <w:rFonts w:ascii="Gisha" w:hAnsi="Gisha" w:cs="Gisha"/>
          <w:sz w:val="20"/>
        </w:rPr>
        <w:t xml:space="preserve"> about functions, linear relationships, simplifying and solving equations, </w:t>
      </w:r>
      <w:r w:rsidR="0047225E" w:rsidRPr="002A2E53">
        <w:rPr>
          <w:rFonts w:ascii="Gisha" w:hAnsi="Gisha" w:cs="Gisha"/>
          <w:sz w:val="20"/>
        </w:rPr>
        <w:t>systems of equations, sequences, modeling two-variable data, exponential functions, quadratic functions, solving quadratics and inequalities, solving complex equations, and functions and data.</w:t>
      </w:r>
      <w:r w:rsidR="00913BE0" w:rsidRPr="002A2E53">
        <w:rPr>
          <w:rFonts w:ascii="Gisha" w:hAnsi="Gisha" w:cs="Gisha"/>
          <w:sz w:val="20"/>
        </w:rPr>
        <w:t xml:space="preserve"> For this course, the textbook used is </w:t>
      </w:r>
      <w:r w:rsidR="00913BE0" w:rsidRPr="002A2E53">
        <w:rPr>
          <w:rFonts w:ascii="Gisha" w:hAnsi="Gisha" w:cs="Gisha"/>
          <w:sz w:val="20"/>
          <w:u w:val="single"/>
        </w:rPr>
        <w:t>Core Connections Algebra</w:t>
      </w:r>
      <w:r w:rsidR="00913BE0" w:rsidRPr="002A2E53">
        <w:rPr>
          <w:rFonts w:ascii="Gisha" w:hAnsi="Gisha" w:cs="Gisha"/>
          <w:sz w:val="20"/>
        </w:rPr>
        <w:t xml:space="preserve"> by CPM Educational Program. </w:t>
      </w:r>
      <w:r w:rsidR="000F67F1">
        <w:rPr>
          <w:rFonts w:ascii="Gisha" w:hAnsi="Gisha" w:cs="Gisha"/>
          <w:sz w:val="20"/>
        </w:rPr>
        <w:t>Students will receive a</w:t>
      </w:r>
      <w:r w:rsidR="00F172F8">
        <w:rPr>
          <w:rFonts w:ascii="Gisha" w:hAnsi="Gisha" w:cs="Gisha"/>
          <w:sz w:val="20"/>
        </w:rPr>
        <w:t xml:space="preserve"> textbook, along with </w:t>
      </w:r>
      <w:r w:rsidR="000F67F1">
        <w:rPr>
          <w:rFonts w:ascii="Gisha" w:hAnsi="Gisha" w:cs="Gisha"/>
          <w:sz w:val="20"/>
        </w:rPr>
        <w:t xml:space="preserve">e-book </w:t>
      </w:r>
      <w:r w:rsidR="00F172F8">
        <w:rPr>
          <w:rFonts w:ascii="Gisha" w:hAnsi="Gisha" w:cs="Gisha"/>
          <w:sz w:val="20"/>
        </w:rPr>
        <w:t xml:space="preserve">version </w:t>
      </w:r>
      <w:r w:rsidR="000F67F1">
        <w:rPr>
          <w:rFonts w:ascii="Gisha" w:hAnsi="Gisha" w:cs="Gisha"/>
          <w:sz w:val="20"/>
        </w:rPr>
        <w:t>available online. In addition, t</w:t>
      </w:r>
      <w:r w:rsidR="00913BE0" w:rsidRPr="002A2E53">
        <w:rPr>
          <w:rFonts w:ascii="Gisha" w:hAnsi="Gisha" w:cs="Gisha"/>
          <w:sz w:val="20"/>
        </w:rPr>
        <w:t xml:space="preserve">here are many </w:t>
      </w:r>
      <w:r w:rsidR="005A0F94" w:rsidRPr="002A2E53">
        <w:rPr>
          <w:rFonts w:ascii="Gisha" w:hAnsi="Gisha" w:cs="Gisha"/>
          <w:sz w:val="20"/>
        </w:rPr>
        <w:t>student and parent resources</w:t>
      </w:r>
      <w:r w:rsidR="00913BE0" w:rsidRPr="002A2E53">
        <w:rPr>
          <w:rFonts w:ascii="Gisha" w:hAnsi="Gisha" w:cs="Gisha"/>
          <w:sz w:val="20"/>
        </w:rPr>
        <w:t xml:space="preserve"> available at www.cpm.org.</w:t>
      </w:r>
      <w:r w:rsidR="005A0F94" w:rsidRPr="002A2E53">
        <w:rPr>
          <w:rFonts w:ascii="Gisha" w:hAnsi="Gisha" w:cs="Gisha"/>
          <w:sz w:val="20"/>
        </w:rPr>
        <w:t xml:space="preserve"> </w:t>
      </w:r>
    </w:p>
    <w:p w:rsidR="008B1685" w:rsidRPr="008B1685" w:rsidRDefault="008B1685" w:rsidP="008B1685">
      <w:pPr>
        <w:spacing w:line="360" w:lineRule="atLeast"/>
        <w:ind w:firstLine="720"/>
        <w:rPr>
          <w:rFonts w:ascii="Gisha" w:hAnsi="Gisha" w:cs="Gisha"/>
          <w:sz w:val="10"/>
          <w:szCs w:val="10"/>
        </w:rPr>
      </w:pPr>
    </w:p>
    <w:p w:rsidR="002A2E53" w:rsidRPr="002A2E53" w:rsidRDefault="002A2E53" w:rsidP="002A2E53">
      <w:pPr>
        <w:spacing w:line="360" w:lineRule="atLeast"/>
        <w:rPr>
          <w:rFonts w:ascii="Pristina" w:hAnsi="Pristina" w:cs="Gisha"/>
          <w:szCs w:val="24"/>
          <w:u w:val="single"/>
        </w:rPr>
      </w:pPr>
      <w:r w:rsidRPr="002A2E53">
        <w:rPr>
          <w:rFonts w:ascii="Pristina" w:hAnsi="Pristina" w:cs="Gisha"/>
          <w:szCs w:val="24"/>
          <w:u w:val="single"/>
        </w:rPr>
        <w:t>Supplies Needed For Success In This Course:</w:t>
      </w:r>
    </w:p>
    <w:p w:rsidR="008B1685" w:rsidRDefault="008B1685" w:rsidP="001D7342">
      <w:pPr>
        <w:pStyle w:val="ListParagraph"/>
        <w:numPr>
          <w:ilvl w:val="0"/>
          <w:numId w:val="3"/>
        </w:numPr>
        <w:spacing w:line="360" w:lineRule="atLeast"/>
        <w:rPr>
          <w:rFonts w:ascii="Gisha" w:hAnsi="Gisha" w:cs="Gisha"/>
          <w:sz w:val="20"/>
        </w:rPr>
        <w:sectPr w:rsidR="008B1685" w:rsidSect="00EB4EAB">
          <w:headerReference w:type="default" r:id="rId9"/>
          <w:footerReference w:type="default" r:id="rId10"/>
          <w:pgSz w:w="12240" w:h="15840"/>
          <w:pgMar w:top="720" w:right="1080" w:bottom="450" w:left="1080" w:header="720" w:footer="720" w:gutter="0"/>
          <w:cols w:space="720"/>
        </w:sectPr>
      </w:pPr>
    </w:p>
    <w:p w:rsidR="004A2C18" w:rsidRDefault="00F172F8" w:rsidP="007C3931">
      <w:pPr>
        <w:pStyle w:val="ListParagraph"/>
        <w:numPr>
          <w:ilvl w:val="0"/>
          <w:numId w:val="3"/>
        </w:numPr>
        <w:spacing w:line="360" w:lineRule="atLeast"/>
        <w:ind w:right="90"/>
        <w:rPr>
          <w:rFonts w:ascii="Gisha" w:hAnsi="Gisha" w:cs="Gisha"/>
          <w:sz w:val="20"/>
        </w:rPr>
      </w:pPr>
      <w:r>
        <w:rPr>
          <w:rFonts w:ascii="Gisha" w:hAnsi="Gisha" w:cs="Gisha"/>
          <w:sz w:val="20"/>
        </w:rPr>
        <w:t>3-Subject Spiral</w:t>
      </w:r>
      <w:r w:rsidRPr="002A2E53">
        <w:rPr>
          <w:rFonts w:ascii="Gisha" w:hAnsi="Gisha" w:cs="Gisha"/>
          <w:sz w:val="20"/>
        </w:rPr>
        <w:t xml:space="preserve"> Notebook</w:t>
      </w:r>
    </w:p>
    <w:p w:rsidR="001D7342" w:rsidRPr="002A2E53" w:rsidRDefault="00F172F8" w:rsidP="001D7342">
      <w:pPr>
        <w:pStyle w:val="ListParagraph"/>
        <w:numPr>
          <w:ilvl w:val="0"/>
          <w:numId w:val="3"/>
        </w:numPr>
        <w:spacing w:line="360" w:lineRule="atLeast"/>
        <w:rPr>
          <w:rFonts w:ascii="Gisha" w:hAnsi="Gisha" w:cs="Gisha"/>
          <w:sz w:val="20"/>
        </w:rPr>
      </w:pPr>
      <w:r>
        <w:rPr>
          <w:rFonts w:ascii="Gisha" w:hAnsi="Gisha" w:cs="Gisha"/>
          <w:sz w:val="20"/>
        </w:rPr>
        <w:t>Graph Paper</w:t>
      </w:r>
    </w:p>
    <w:p w:rsidR="0051011C" w:rsidRPr="0051011C" w:rsidRDefault="002A2E53" w:rsidP="0051011C">
      <w:pPr>
        <w:pStyle w:val="ListParagraph"/>
        <w:numPr>
          <w:ilvl w:val="0"/>
          <w:numId w:val="3"/>
        </w:numPr>
        <w:spacing w:line="360" w:lineRule="atLeast"/>
        <w:rPr>
          <w:rFonts w:ascii="Gisha" w:hAnsi="Gisha" w:cs="Gisha"/>
          <w:sz w:val="20"/>
        </w:rPr>
      </w:pPr>
      <w:r w:rsidRPr="002A2E53">
        <w:rPr>
          <w:rFonts w:ascii="Gisha" w:hAnsi="Gisha" w:cs="Gisha"/>
          <w:sz w:val="20"/>
        </w:rPr>
        <w:t>Pencils</w:t>
      </w:r>
      <w:r w:rsidR="00F172F8">
        <w:rPr>
          <w:rFonts w:ascii="Gisha" w:hAnsi="Gisha" w:cs="Gisha"/>
          <w:sz w:val="20"/>
        </w:rPr>
        <w:t xml:space="preserve"> and </w:t>
      </w:r>
      <w:r w:rsidR="0051011C">
        <w:rPr>
          <w:rFonts w:ascii="Gisha" w:hAnsi="Gisha" w:cs="Gisha"/>
          <w:sz w:val="20"/>
        </w:rPr>
        <w:t>erasers</w:t>
      </w:r>
    </w:p>
    <w:p w:rsidR="0051011C" w:rsidRPr="0051011C" w:rsidRDefault="0051011C" w:rsidP="0051011C">
      <w:pPr>
        <w:pStyle w:val="ListParagraph"/>
        <w:numPr>
          <w:ilvl w:val="0"/>
          <w:numId w:val="3"/>
        </w:numPr>
        <w:spacing w:line="360" w:lineRule="atLeast"/>
        <w:rPr>
          <w:rFonts w:ascii="Gisha" w:hAnsi="Gisha" w:cs="Gisha"/>
          <w:sz w:val="20"/>
        </w:rPr>
      </w:pPr>
      <w:r w:rsidRPr="002A2E53">
        <w:rPr>
          <w:rFonts w:ascii="Gisha" w:hAnsi="Gisha" w:cs="Gisha"/>
          <w:sz w:val="20"/>
        </w:rPr>
        <w:t>T</w:t>
      </w:r>
      <w:r>
        <w:rPr>
          <w:rFonts w:ascii="Gisha" w:hAnsi="Gisha" w:cs="Gisha"/>
          <w:sz w:val="20"/>
        </w:rPr>
        <w:t>extbook/e-book</w:t>
      </w:r>
    </w:p>
    <w:p w:rsidR="007C3931" w:rsidRDefault="00813713" w:rsidP="0051011C">
      <w:pPr>
        <w:pStyle w:val="ListParagraph"/>
        <w:numPr>
          <w:ilvl w:val="0"/>
          <w:numId w:val="3"/>
        </w:numPr>
        <w:spacing w:line="360" w:lineRule="atLeast"/>
        <w:rPr>
          <w:rFonts w:ascii="Gisha" w:hAnsi="Gisha" w:cs="Gisha"/>
          <w:sz w:val="20"/>
        </w:rPr>
      </w:pPr>
      <w:r>
        <w:rPr>
          <w:rFonts w:ascii="Gisha" w:hAnsi="Gisha" w:cs="Gisha"/>
          <w:sz w:val="20"/>
        </w:rPr>
        <w:t xml:space="preserve">Scientific Calculator – to complete </w:t>
      </w:r>
      <w:r w:rsidRPr="0051011C">
        <w:rPr>
          <w:rFonts w:ascii="Gisha" w:hAnsi="Gisha" w:cs="Gisha"/>
          <w:sz w:val="20"/>
          <w:u w:val="single"/>
        </w:rPr>
        <w:t>homework</w:t>
      </w:r>
      <w:r>
        <w:rPr>
          <w:rFonts w:ascii="Gisha" w:hAnsi="Gisha" w:cs="Gisha"/>
          <w:sz w:val="20"/>
        </w:rPr>
        <w:t xml:space="preserve"> assignments</w:t>
      </w:r>
    </w:p>
    <w:p w:rsidR="0051011C" w:rsidRDefault="0051011C" w:rsidP="0051011C">
      <w:pPr>
        <w:pStyle w:val="ListParagraph"/>
        <w:spacing w:line="360" w:lineRule="atLeast"/>
        <w:ind w:left="360"/>
        <w:rPr>
          <w:rFonts w:ascii="Gisha" w:hAnsi="Gisha" w:cs="Gisha"/>
          <w:sz w:val="20"/>
        </w:rPr>
        <w:sectPr w:rsidR="0051011C" w:rsidSect="0051011C">
          <w:type w:val="continuous"/>
          <w:pgSz w:w="12240" w:h="15840"/>
          <w:pgMar w:top="720" w:right="1080" w:bottom="450" w:left="1080" w:header="720" w:footer="720" w:gutter="0"/>
          <w:cols w:num="2" w:space="720"/>
        </w:sectPr>
      </w:pPr>
    </w:p>
    <w:p w:rsidR="0051011C" w:rsidRDefault="0051011C" w:rsidP="0051011C">
      <w:pPr>
        <w:pStyle w:val="ListParagraph"/>
        <w:spacing w:line="360" w:lineRule="atLeast"/>
        <w:ind w:left="360"/>
        <w:rPr>
          <w:rFonts w:ascii="Gisha" w:hAnsi="Gisha" w:cs="Gisha"/>
          <w:sz w:val="20"/>
        </w:rPr>
      </w:pPr>
    </w:p>
    <w:p w:rsidR="004A2C18" w:rsidRPr="007C3931" w:rsidRDefault="004A2C18" w:rsidP="007C3931">
      <w:pPr>
        <w:spacing w:line="360" w:lineRule="atLeast"/>
        <w:rPr>
          <w:rFonts w:ascii="Gisha" w:hAnsi="Gisha" w:cs="Gisha"/>
          <w:sz w:val="20"/>
        </w:rPr>
        <w:sectPr w:rsidR="004A2C18" w:rsidRPr="007C3931" w:rsidSect="008B1685">
          <w:type w:val="continuous"/>
          <w:pgSz w:w="12240" w:h="15840"/>
          <w:pgMar w:top="720" w:right="1080" w:bottom="450" w:left="1080" w:header="720" w:footer="720" w:gutter="0"/>
          <w:cols w:space="720"/>
        </w:sectPr>
      </w:pPr>
    </w:p>
    <w:p w:rsidR="001D7342" w:rsidRDefault="001D7342" w:rsidP="001D7342">
      <w:pPr>
        <w:spacing w:line="360" w:lineRule="atLeast"/>
        <w:rPr>
          <w:rFonts w:ascii="Pristina" w:hAnsi="Pristina" w:cs="Gisha"/>
          <w:szCs w:val="24"/>
          <w:u w:val="single"/>
        </w:rPr>
      </w:pPr>
      <w:r w:rsidRPr="002A2E53">
        <w:rPr>
          <w:rFonts w:ascii="Pristina" w:hAnsi="Pristina" w:cs="Gisha"/>
          <w:szCs w:val="24"/>
          <w:u w:val="single"/>
        </w:rPr>
        <w:t>Grading Policy</w:t>
      </w:r>
      <w:r w:rsidR="005A0F94" w:rsidRPr="002A2E53">
        <w:rPr>
          <w:rFonts w:ascii="Pristina" w:hAnsi="Pristina" w:cs="Gisha"/>
          <w:szCs w:val="24"/>
          <w:u w:val="single"/>
        </w:rPr>
        <w:t>:</w:t>
      </w:r>
    </w:p>
    <w:p w:rsidR="00643D1C" w:rsidRPr="00643D1C" w:rsidRDefault="00DA42E4" w:rsidP="00643D1C">
      <w:pPr>
        <w:spacing w:line="360" w:lineRule="atLeast"/>
        <w:jc w:val="center"/>
        <w:rPr>
          <w:rFonts w:ascii="Gisha" w:hAnsi="Gisha" w:cs="Gisha"/>
          <w:sz w:val="20"/>
          <w:szCs w:val="24"/>
        </w:rPr>
      </w:pPr>
      <w:r>
        <w:rPr>
          <w:rFonts w:ascii="Gisha" w:hAnsi="Gisha" w:cs="Gisha"/>
          <w:sz w:val="20"/>
          <w:szCs w:val="24"/>
        </w:rPr>
        <w:t>Assignments</w:t>
      </w:r>
      <w:r w:rsidR="00C93A60">
        <w:rPr>
          <w:rFonts w:ascii="Gisha" w:hAnsi="Gisha" w:cs="Gisha"/>
          <w:sz w:val="20"/>
          <w:szCs w:val="24"/>
        </w:rPr>
        <w:t>: 40</w:t>
      </w:r>
      <w:r w:rsidR="00643D1C" w:rsidRPr="00643D1C">
        <w:rPr>
          <w:rFonts w:ascii="Gisha" w:hAnsi="Gisha" w:cs="Gisha"/>
          <w:sz w:val="20"/>
          <w:szCs w:val="24"/>
        </w:rPr>
        <w:t xml:space="preserve">%  </w:t>
      </w:r>
      <w:r w:rsidR="00643D1C">
        <w:rPr>
          <w:rFonts w:ascii="Gisha" w:hAnsi="Gisha" w:cs="Gisha"/>
          <w:sz w:val="20"/>
          <w:szCs w:val="24"/>
        </w:rPr>
        <w:t xml:space="preserve"> •</w:t>
      </w:r>
      <w:r w:rsidR="00C93A60">
        <w:rPr>
          <w:rFonts w:ascii="Gisha" w:hAnsi="Gisha" w:cs="Gisha"/>
          <w:sz w:val="20"/>
          <w:szCs w:val="24"/>
        </w:rPr>
        <w:t xml:space="preserve">   </w:t>
      </w:r>
      <w:r>
        <w:rPr>
          <w:rFonts w:ascii="Gisha" w:hAnsi="Gisha" w:cs="Gisha"/>
          <w:sz w:val="20"/>
          <w:szCs w:val="24"/>
        </w:rPr>
        <w:t xml:space="preserve">Assessments and </w:t>
      </w:r>
      <w:r w:rsidR="00C93A60">
        <w:rPr>
          <w:rFonts w:ascii="Gisha" w:hAnsi="Gisha" w:cs="Gisha"/>
          <w:sz w:val="20"/>
          <w:szCs w:val="24"/>
        </w:rPr>
        <w:t>Semester Final Exam: 60</w:t>
      </w:r>
      <w:r w:rsidR="00643D1C" w:rsidRPr="00643D1C">
        <w:rPr>
          <w:rFonts w:ascii="Gisha" w:hAnsi="Gisha" w:cs="Gisha"/>
          <w:sz w:val="20"/>
          <w:szCs w:val="24"/>
        </w:rPr>
        <w:t>%</w:t>
      </w:r>
    </w:p>
    <w:p w:rsidR="007C3931" w:rsidRDefault="007C3931" w:rsidP="001D7342">
      <w:pPr>
        <w:spacing w:line="360" w:lineRule="atLeast"/>
        <w:rPr>
          <w:rFonts w:ascii="Pristina" w:hAnsi="Pristina" w:cs="Gisha"/>
          <w:szCs w:val="24"/>
          <w:u w:val="single"/>
        </w:rPr>
      </w:pPr>
      <w:r>
        <w:rPr>
          <w:rFonts w:ascii="Gisha" w:hAnsi="Gisha" w:cs="Gisha"/>
          <w:sz w:val="20"/>
        </w:rPr>
        <w:t xml:space="preserve"> </w:t>
      </w:r>
    </w:p>
    <w:p w:rsidR="001D7342" w:rsidRPr="0003269A" w:rsidRDefault="001D0282" w:rsidP="001D0282">
      <w:pPr>
        <w:pStyle w:val="ListParagraph"/>
        <w:numPr>
          <w:ilvl w:val="0"/>
          <w:numId w:val="9"/>
        </w:numPr>
        <w:spacing w:line="360" w:lineRule="atLeast"/>
        <w:rPr>
          <w:rFonts w:ascii="Pristina" w:hAnsi="Pristina" w:cs="Gisha"/>
          <w:szCs w:val="24"/>
        </w:rPr>
      </w:pPr>
      <w:r w:rsidRPr="0003269A">
        <w:rPr>
          <w:rFonts w:ascii="Pristina" w:hAnsi="Pristina" w:cs="Gisha"/>
          <w:szCs w:val="24"/>
        </w:rPr>
        <w:t>Homework</w:t>
      </w:r>
      <w:r w:rsidR="001D7342" w:rsidRPr="0003269A">
        <w:rPr>
          <w:rFonts w:ascii="Pristina" w:hAnsi="Pristina" w:cs="Gisha"/>
          <w:szCs w:val="24"/>
        </w:rPr>
        <w:t>:</w:t>
      </w:r>
    </w:p>
    <w:p w:rsidR="00EB4EAB" w:rsidRDefault="00A87A3F" w:rsidP="00A87A3F">
      <w:pPr>
        <w:spacing w:line="360" w:lineRule="atLeast"/>
        <w:rPr>
          <w:rFonts w:ascii="Gisha" w:hAnsi="Gisha" w:cs="Gisha"/>
          <w:sz w:val="20"/>
        </w:rPr>
      </w:pPr>
      <w:r w:rsidRPr="00D0330F">
        <w:rPr>
          <w:b/>
          <w:noProof/>
          <w:sz w:val="20"/>
        </w:rPr>
        <w:drawing>
          <wp:anchor distT="0" distB="0" distL="114300" distR="114300" simplePos="0" relativeHeight="251652608" behindDoc="1" locked="0" layoutInCell="1" allowOverlap="1" wp14:anchorId="5F8879D4" wp14:editId="11B6B520">
            <wp:simplePos x="0" y="0"/>
            <wp:positionH relativeFrom="margin">
              <wp:posOffset>2975610</wp:posOffset>
            </wp:positionH>
            <wp:positionV relativeFrom="paragraph">
              <wp:posOffset>1277620</wp:posOffset>
            </wp:positionV>
            <wp:extent cx="514350" cy="265430"/>
            <wp:effectExtent l="0" t="0" r="0" b="1270"/>
            <wp:wrapNone/>
            <wp:docPr id="10" name="Picture 10" descr="C:\Users\Sara\Dropbox\Dennis and Sara\mustang ru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Dropbox\Dennis and Sara\mustang runni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342" w:rsidRPr="00CB0CD0">
        <w:rPr>
          <w:rFonts w:ascii="Gisha" w:hAnsi="Gisha" w:cs="Gisha"/>
        </w:rPr>
        <w:tab/>
      </w:r>
      <w:r w:rsidR="00352268">
        <w:rPr>
          <w:rFonts w:ascii="Gisha" w:hAnsi="Gisha" w:cs="Gisha"/>
          <w:sz w:val="20"/>
        </w:rPr>
        <w:t>A</w:t>
      </w:r>
      <w:r w:rsidR="001D7342" w:rsidRPr="002A2E53">
        <w:rPr>
          <w:rFonts w:ascii="Gisha" w:hAnsi="Gisha" w:cs="Gisha"/>
          <w:sz w:val="20"/>
        </w:rPr>
        <w:t xml:space="preserve"> homework assignment </w:t>
      </w:r>
      <w:r w:rsidR="00352268">
        <w:rPr>
          <w:rFonts w:ascii="Gisha" w:hAnsi="Gisha" w:cs="Gisha"/>
          <w:sz w:val="20"/>
        </w:rPr>
        <w:t xml:space="preserve">will be given </w:t>
      </w:r>
      <w:r w:rsidR="001D7342" w:rsidRPr="0051011C">
        <w:rPr>
          <w:rFonts w:ascii="Gisha" w:hAnsi="Gisha" w:cs="Gisha"/>
          <w:sz w:val="20"/>
          <w:u w:val="single"/>
        </w:rPr>
        <w:t>every</w:t>
      </w:r>
      <w:r w:rsidR="001D7342" w:rsidRPr="002A2E53">
        <w:rPr>
          <w:rFonts w:ascii="Gisha" w:hAnsi="Gisha" w:cs="Gisha"/>
          <w:sz w:val="20"/>
        </w:rPr>
        <w:t xml:space="preserve"> night.  Within this CPM course, the homework is carefully designed to offer practice with the past material, as </w:t>
      </w:r>
      <w:r w:rsidR="005F2305">
        <w:rPr>
          <w:rFonts w:ascii="Gisha" w:hAnsi="Gisha" w:cs="Gisha"/>
          <w:sz w:val="20"/>
        </w:rPr>
        <w:t xml:space="preserve">well as, help lay a foundation </w:t>
      </w:r>
      <w:r w:rsidR="001D7342" w:rsidRPr="002A2E53">
        <w:rPr>
          <w:rFonts w:ascii="Gisha" w:hAnsi="Gisha" w:cs="Gisha"/>
          <w:sz w:val="20"/>
        </w:rPr>
        <w:t>f</w:t>
      </w:r>
      <w:r w:rsidR="005F2305">
        <w:rPr>
          <w:rFonts w:ascii="Gisha" w:hAnsi="Gisha" w:cs="Gisha"/>
          <w:sz w:val="20"/>
        </w:rPr>
        <w:t>or</w:t>
      </w:r>
      <w:r w:rsidR="001D7342" w:rsidRPr="002A2E53">
        <w:rPr>
          <w:rFonts w:ascii="Gisha" w:hAnsi="Gisha" w:cs="Gisha"/>
          <w:sz w:val="20"/>
        </w:rPr>
        <w:t xml:space="preserve"> future learning. It is very important that </w:t>
      </w:r>
      <w:r w:rsidR="00352268">
        <w:rPr>
          <w:rFonts w:ascii="Gisha" w:hAnsi="Gisha" w:cs="Gisha"/>
          <w:sz w:val="20"/>
        </w:rPr>
        <w:t>the student is</w:t>
      </w:r>
      <w:r w:rsidR="00D6246B">
        <w:rPr>
          <w:rFonts w:ascii="Gisha" w:hAnsi="Gisha" w:cs="Gisha"/>
          <w:sz w:val="20"/>
        </w:rPr>
        <w:t xml:space="preserve"> practicing</w:t>
      </w:r>
      <w:r w:rsidR="001D7342" w:rsidRPr="002A2E53">
        <w:rPr>
          <w:rFonts w:ascii="Gisha" w:hAnsi="Gisha" w:cs="Gisha"/>
          <w:sz w:val="20"/>
        </w:rPr>
        <w:t xml:space="preserve"> the skills </w:t>
      </w:r>
      <w:r w:rsidR="00352268">
        <w:rPr>
          <w:rFonts w:ascii="Gisha" w:hAnsi="Gisha" w:cs="Gisha"/>
          <w:sz w:val="20"/>
        </w:rPr>
        <w:t>he/she</w:t>
      </w:r>
      <w:r w:rsidR="001D7342" w:rsidRPr="002A2E53">
        <w:rPr>
          <w:rFonts w:ascii="Gisha" w:hAnsi="Gisha" w:cs="Gisha"/>
          <w:sz w:val="20"/>
        </w:rPr>
        <w:t xml:space="preserve"> learned in class, so plan on spending time every night on homework. Homework will be graded based on </w:t>
      </w:r>
      <w:r w:rsidR="00270BC2">
        <w:rPr>
          <w:rFonts w:ascii="Gisha" w:hAnsi="Gisha" w:cs="Gisha"/>
          <w:sz w:val="20"/>
        </w:rPr>
        <w:t xml:space="preserve">a variety of aspects, including </w:t>
      </w:r>
      <w:r w:rsidR="001D7342" w:rsidRPr="002A2E53">
        <w:rPr>
          <w:rFonts w:ascii="Gisha" w:hAnsi="Gisha" w:cs="Gisha"/>
          <w:sz w:val="20"/>
        </w:rPr>
        <w:t xml:space="preserve">completeness of assignment, neatness, showing </w:t>
      </w:r>
      <w:r w:rsidR="00CF7A9E" w:rsidRPr="002A2E53">
        <w:rPr>
          <w:rFonts w:ascii="Gisha" w:hAnsi="Gisha" w:cs="Gisha"/>
          <w:sz w:val="20"/>
        </w:rPr>
        <w:t xml:space="preserve">of </w:t>
      </w:r>
      <w:r w:rsidR="001D7342" w:rsidRPr="002A2E53">
        <w:rPr>
          <w:rFonts w:ascii="Gisha" w:hAnsi="Gisha" w:cs="Gisha"/>
          <w:sz w:val="20"/>
        </w:rPr>
        <w:t xml:space="preserve">work, </w:t>
      </w:r>
      <w:r w:rsidR="00CF7A9E" w:rsidRPr="002A2E53">
        <w:rPr>
          <w:rFonts w:ascii="Gisha" w:hAnsi="Gisha" w:cs="Gisha"/>
          <w:sz w:val="20"/>
        </w:rPr>
        <w:t xml:space="preserve">depth of mathematical explanation, </w:t>
      </w:r>
      <w:r w:rsidR="002A2E53">
        <w:rPr>
          <w:rFonts w:ascii="Gisha" w:hAnsi="Gisha" w:cs="Gisha"/>
          <w:sz w:val="20"/>
        </w:rPr>
        <w:t xml:space="preserve">self-correcting and accuracy. </w:t>
      </w:r>
    </w:p>
    <w:p w:rsidR="00C93A60" w:rsidRDefault="00C93A60" w:rsidP="00A87A3F">
      <w:pPr>
        <w:spacing w:line="360" w:lineRule="atLeast"/>
        <w:rPr>
          <w:rFonts w:ascii="Gisha" w:hAnsi="Gisha" w:cs="Gisha"/>
          <w:sz w:val="20"/>
        </w:rPr>
      </w:pPr>
    </w:p>
    <w:p w:rsidR="000F67F1" w:rsidRPr="0003269A" w:rsidRDefault="001D0282" w:rsidP="001D0282">
      <w:pPr>
        <w:pStyle w:val="ListParagraph"/>
        <w:numPr>
          <w:ilvl w:val="0"/>
          <w:numId w:val="9"/>
        </w:numPr>
        <w:spacing w:line="360" w:lineRule="atLeast"/>
        <w:rPr>
          <w:rFonts w:ascii="Pristina" w:hAnsi="Pristina" w:cs="Gisha"/>
          <w:szCs w:val="24"/>
        </w:rPr>
      </w:pPr>
      <w:r w:rsidRPr="0003269A">
        <w:rPr>
          <w:rFonts w:ascii="Pristina" w:hAnsi="Pristina" w:cs="Gisha"/>
          <w:szCs w:val="24"/>
        </w:rPr>
        <w:lastRenderedPageBreak/>
        <w:t>Classwork</w:t>
      </w:r>
      <w:r w:rsidR="001D7342" w:rsidRPr="0003269A">
        <w:rPr>
          <w:rFonts w:ascii="Pristina" w:hAnsi="Pristina" w:cs="Gisha"/>
          <w:szCs w:val="24"/>
        </w:rPr>
        <w:t>:</w:t>
      </w:r>
    </w:p>
    <w:p w:rsidR="001D7442" w:rsidRPr="002A2E53" w:rsidRDefault="001D7442" w:rsidP="000F67F1">
      <w:pPr>
        <w:spacing w:line="360" w:lineRule="atLeast"/>
        <w:ind w:firstLine="720"/>
        <w:rPr>
          <w:rFonts w:ascii="Gisha" w:hAnsi="Gisha" w:cs="Gisha"/>
          <w:sz w:val="20"/>
        </w:rPr>
      </w:pPr>
      <w:r w:rsidRPr="002A2E53">
        <w:rPr>
          <w:rFonts w:ascii="Gisha" w:hAnsi="Gisha" w:cs="Gisha"/>
          <w:sz w:val="20"/>
        </w:rPr>
        <w:t xml:space="preserve">In this CPM course, </w:t>
      </w:r>
      <w:r w:rsidR="00352268">
        <w:rPr>
          <w:rFonts w:ascii="Gisha" w:hAnsi="Gisha" w:cs="Gisha"/>
          <w:sz w:val="20"/>
        </w:rPr>
        <w:t>students</w:t>
      </w:r>
      <w:r w:rsidRPr="002A2E53">
        <w:rPr>
          <w:rFonts w:ascii="Gisha" w:hAnsi="Gisha" w:cs="Gisha"/>
          <w:sz w:val="20"/>
        </w:rPr>
        <w:t xml:space="preserve"> will complete problems and activities within a study team. Being a part of a team means speaking up and interacting with other people. </w:t>
      </w:r>
      <w:r w:rsidR="00352268">
        <w:rPr>
          <w:rFonts w:ascii="Gisha" w:hAnsi="Gisha" w:cs="Gisha"/>
          <w:sz w:val="20"/>
        </w:rPr>
        <w:t>Students</w:t>
      </w:r>
      <w:r w:rsidRPr="002A2E53">
        <w:rPr>
          <w:rFonts w:ascii="Gisha" w:hAnsi="Gisha" w:cs="Gisha"/>
          <w:sz w:val="20"/>
        </w:rPr>
        <w:t xml:space="preserve"> will explain </w:t>
      </w:r>
      <w:r w:rsidR="00352268">
        <w:rPr>
          <w:rFonts w:ascii="Gisha" w:hAnsi="Gisha" w:cs="Gisha"/>
          <w:sz w:val="20"/>
        </w:rPr>
        <w:t>their</w:t>
      </w:r>
      <w:r w:rsidRPr="002A2E53">
        <w:rPr>
          <w:rFonts w:ascii="Gisha" w:hAnsi="Gisha" w:cs="Gisha"/>
          <w:sz w:val="20"/>
        </w:rPr>
        <w:t xml:space="preserve"> ideas, listen to what others have to say, and ask questions if there is something </w:t>
      </w:r>
      <w:r w:rsidR="00352268">
        <w:rPr>
          <w:rFonts w:ascii="Gisha" w:hAnsi="Gisha" w:cs="Gisha"/>
          <w:sz w:val="20"/>
        </w:rPr>
        <w:t>he/she</w:t>
      </w:r>
      <w:r w:rsidRPr="002A2E53">
        <w:rPr>
          <w:rFonts w:ascii="Gisha" w:hAnsi="Gisha" w:cs="Gisha"/>
          <w:sz w:val="20"/>
        </w:rPr>
        <w:t xml:space="preserve"> do</w:t>
      </w:r>
      <w:r w:rsidR="00352268">
        <w:rPr>
          <w:rFonts w:ascii="Gisha" w:hAnsi="Gisha" w:cs="Gisha"/>
          <w:sz w:val="20"/>
        </w:rPr>
        <w:t>es</w:t>
      </w:r>
      <w:r w:rsidRPr="002A2E53">
        <w:rPr>
          <w:rFonts w:ascii="Gisha" w:hAnsi="Gisha" w:cs="Gisha"/>
          <w:sz w:val="20"/>
        </w:rPr>
        <w:t xml:space="preserve"> not understand. In this course, a single problem can often be solved several different ways. </w:t>
      </w:r>
      <w:r w:rsidR="00352268">
        <w:rPr>
          <w:rFonts w:ascii="Gisha" w:hAnsi="Gisha" w:cs="Gisha"/>
          <w:sz w:val="20"/>
        </w:rPr>
        <w:t>Students</w:t>
      </w:r>
      <w:r w:rsidRPr="002A2E53">
        <w:rPr>
          <w:rFonts w:ascii="Gisha" w:hAnsi="Gisha" w:cs="Gisha"/>
          <w:sz w:val="20"/>
        </w:rPr>
        <w:t xml:space="preserve"> will see problems in different ways th</w:t>
      </w:r>
      <w:r w:rsidR="00196FC1">
        <w:rPr>
          <w:rFonts w:ascii="Gisha" w:hAnsi="Gisha" w:cs="Gisha"/>
          <w:sz w:val="20"/>
        </w:rPr>
        <w:t>a</w:t>
      </w:r>
      <w:r w:rsidRPr="002A2E53">
        <w:rPr>
          <w:rFonts w:ascii="Gisha" w:hAnsi="Gisha" w:cs="Gisha"/>
          <w:sz w:val="20"/>
        </w:rPr>
        <w:t xml:space="preserve">n </w:t>
      </w:r>
      <w:r w:rsidR="00D6246B">
        <w:rPr>
          <w:rFonts w:ascii="Gisha" w:hAnsi="Gisha" w:cs="Gisha"/>
          <w:sz w:val="20"/>
        </w:rPr>
        <w:t>their teammates</w:t>
      </w:r>
      <w:r w:rsidR="00352268">
        <w:rPr>
          <w:rFonts w:ascii="Gisha" w:hAnsi="Gisha" w:cs="Gisha"/>
          <w:sz w:val="20"/>
        </w:rPr>
        <w:t xml:space="preserve">. Each student </w:t>
      </w:r>
      <w:r w:rsidRPr="002A2E53">
        <w:rPr>
          <w:rFonts w:ascii="Gisha" w:hAnsi="Gisha" w:cs="Gisha"/>
          <w:sz w:val="20"/>
        </w:rPr>
        <w:t xml:space="preserve">has something </w:t>
      </w:r>
      <w:r w:rsidR="00352268">
        <w:rPr>
          <w:rFonts w:ascii="Gisha" w:hAnsi="Gisha" w:cs="Gisha"/>
          <w:sz w:val="20"/>
        </w:rPr>
        <w:t xml:space="preserve">unique </w:t>
      </w:r>
      <w:r w:rsidRPr="002A2E53">
        <w:rPr>
          <w:rFonts w:ascii="Gisha" w:hAnsi="Gisha" w:cs="Gisha"/>
          <w:sz w:val="20"/>
        </w:rPr>
        <w:t xml:space="preserve">to contribute </w:t>
      </w:r>
      <w:r w:rsidR="00196FC1">
        <w:rPr>
          <w:rFonts w:ascii="Gisha" w:hAnsi="Gisha" w:cs="Gisha"/>
          <w:sz w:val="20"/>
        </w:rPr>
        <w:t xml:space="preserve">to the study team and together they will </w:t>
      </w:r>
      <w:r w:rsidRPr="002A2E53">
        <w:rPr>
          <w:rFonts w:ascii="Gisha" w:hAnsi="Gisha" w:cs="Gisha"/>
          <w:sz w:val="20"/>
        </w:rPr>
        <w:t xml:space="preserve">work on the </w:t>
      </w:r>
      <w:r w:rsidR="00196FC1">
        <w:rPr>
          <w:rFonts w:ascii="Gisha" w:hAnsi="Gisha" w:cs="Gisha"/>
          <w:sz w:val="20"/>
        </w:rPr>
        <w:t xml:space="preserve">completing the </w:t>
      </w:r>
      <w:r w:rsidRPr="002A2E53">
        <w:rPr>
          <w:rFonts w:ascii="Gisha" w:hAnsi="Gisha" w:cs="Gisha"/>
          <w:sz w:val="20"/>
        </w:rPr>
        <w:t xml:space="preserve">lessons.  </w:t>
      </w:r>
    </w:p>
    <w:p w:rsidR="00CF7A9E" w:rsidRDefault="001D7442" w:rsidP="001D7342">
      <w:pPr>
        <w:spacing w:line="360" w:lineRule="atLeast"/>
        <w:rPr>
          <w:rFonts w:ascii="Gisha" w:hAnsi="Gisha" w:cs="Gisha"/>
          <w:sz w:val="20"/>
        </w:rPr>
      </w:pPr>
      <w:r w:rsidRPr="002A2E53">
        <w:rPr>
          <w:rFonts w:ascii="Gisha" w:hAnsi="Gisha" w:cs="Gisha"/>
          <w:sz w:val="20"/>
        </w:rPr>
        <w:tab/>
        <w:t xml:space="preserve">Classwork includes all of the problems and activities completed within </w:t>
      </w:r>
      <w:r w:rsidR="00A565E8">
        <w:rPr>
          <w:rFonts w:ascii="Gisha" w:hAnsi="Gisha" w:cs="Gisha"/>
          <w:sz w:val="20"/>
        </w:rPr>
        <w:t>the</w:t>
      </w:r>
      <w:r w:rsidRPr="002A2E53">
        <w:rPr>
          <w:rFonts w:ascii="Gisha" w:hAnsi="Gisha" w:cs="Gisha"/>
          <w:sz w:val="20"/>
        </w:rPr>
        <w:t xml:space="preserve"> study team, as well as </w:t>
      </w:r>
      <w:r w:rsidR="00A565E8">
        <w:rPr>
          <w:rFonts w:ascii="Gisha" w:hAnsi="Gisha" w:cs="Gisha"/>
          <w:sz w:val="20"/>
        </w:rPr>
        <w:t>the</w:t>
      </w:r>
      <w:r w:rsidRPr="002A2E53">
        <w:rPr>
          <w:rFonts w:ascii="Gisha" w:hAnsi="Gisha" w:cs="Gisha"/>
          <w:sz w:val="20"/>
        </w:rPr>
        <w:t xml:space="preserve"> effort </w:t>
      </w:r>
      <w:r w:rsidR="00A565E8">
        <w:rPr>
          <w:rFonts w:ascii="Gisha" w:hAnsi="Gisha" w:cs="Gisha"/>
          <w:sz w:val="20"/>
        </w:rPr>
        <w:t xml:space="preserve">the student </w:t>
      </w:r>
      <w:r w:rsidR="0023788B" w:rsidRPr="002A2E53">
        <w:rPr>
          <w:rFonts w:ascii="Gisha" w:hAnsi="Gisha" w:cs="Gisha"/>
          <w:sz w:val="20"/>
        </w:rPr>
        <w:t>put</w:t>
      </w:r>
      <w:r w:rsidR="004A52B4">
        <w:rPr>
          <w:rFonts w:ascii="Gisha" w:hAnsi="Gisha" w:cs="Gisha"/>
          <w:sz w:val="20"/>
        </w:rPr>
        <w:t>s</w:t>
      </w:r>
      <w:r w:rsidR="0023788B" w:rsidRPr="002A2E53">
        <w:rPr>
          <w:rFonts w:ascii="Gisha" w:hAnsi="Gisha" w:cs="Gisha"/>
          <w:sz w:val="20"/>
        </w:rPr>
        <w:t xml:space="preserve"> into</w:t>
      </w:r>
      <w:r w:rsidRPr="002A2E53">
        <w:rPr>
          <w:rFonts w:ascii="Gisha" w:hAnsi="Gisha" w:cs="Gisha"/>
          <w:sz w:val="20"/>
        </w:rPr>
        <w:t xml:space="preserve"> </w:t>
      </w:r>
      <w:r w:rsidR="00A565E8">
        <w:rPr>
          <w:rFonts w:ascii="Gisha" w:hAnsi="Gisha" w:cs="Gisha"/>
          <w:sz w:val="20"/>
        </w:rPr>
        <w:t>their</w:t>
      </w:r>
      <w:r w:rsidRPr="002A2E53">
        <w:rPr>
          <w:rFonts w:ascii="Gisha" w:hAnsi="Gisha" w:cs="Gisha"/>
          <w:sz w:val="20"/>
        </w:rPr>
        <w:t xml:space="preserve"> individual team role.</w:t>
      </w:r>
      <w:r w:rsidR="0023788B" w:rsidRPr="002A2E53">
        <w:rPr>
          <w:rFonts w:ascii="Gisha" w:hAnsi="Gisha" w:cs="Gisha"/>
          <w:sz w:val="20"/>
        </w:rPr>
        <w:t xml:space="preserve"> Also, </w:t>
      </w:r>
      <w:r w:rsidR="00A565E8">
        <w:rPr>
          <w:rFonts w:ascii="Gisha" w:hAnsi="Gisha" w:cs="Gisha"/>
          <w:sz w:val="20"/>
        </w:rPr>
        <w:t>each student</w:t>
      </w:r>
      <w:r w:rsidR="0023788B" w:rsidRPr="002A2E53">
        <w:rPr>
          <w:rFonts w:ascii="Gisha" w:hAnsi="Gisha" w:cs="Gisha"/>
          <w:sz w:val="20"/>
        </w:rPr>
        <w:t xml:space="preserve"> will keep a</w:t>
      </w:r>
      <w:r w:rsidR="00630283">
        <w:rPr>
          <w:rFonts w:ascii="Gisha" w:hAnsi="Gisha" w:cs="Gisha"/>
          <w:sz w:val="20"/>
        </w:rPr>
        <w:t>n</w:t>
      </w:r>
      <w:r w:rsidR="0023788B" w:rsidRPr="002A2E53">
        <w:rPr>
          <w:rFonts w:ascii="Gisha" w:hAnsi="Gisha" w:cs="Gisha"/>
          <w:sz w:val="20"/>
        </w:rPr>
        <w:t xml:space="preserve"> “</w:t>
      </w:r>
      <w:r w:rsidR="0051011C">
        <w:rPr>
          <w:rFonts w:ascii="Gisha" w:hAnsi="Gisha" w:cs="Gisha"/>
          <w:sz w:val="20"/>
        </w:rPr>
        <w:t xml:space="preserve">Algebra 1 </w:t>
      </w:r>
      <w:r w:rsidR="0023788B" w:rsidRPr="002A2E53">
        <w:rPr>
          <w:rFonts w:ascii="Gisha" w:hAnsi="Gisha" w:cs="Gisha"/>
          <w:sz w:val="20"/>
        </w:rPr>
        <w:t>Toolkit”</w:t>
      </w:r>
      <w:r w:rsidR="0051011C">
        <w:rPr>
          <w:rFonts w:ascii="Gisha" w:hAnsi="Gisha" w:cs="Gisha"/>
          <w:sz w:val="20"/>
        </w:rPr>
        <w:t xml:space="preserve"> (collection of provided math notes and other resource tools) and an “Interactive Notebook”</w:t>
      </w:r>
      <w:r w:rsidR="0023788B" w:rsidRPr="002A2E53">
        <w:rPr>
          <w:rFonts w:ascii="Gisha" w:hAnsi="Gisha" w:cs="Gisha"/>
          <w:sz w:val="20"/>
        </w:rPr>
        <w:t xml:space="preserve"> </w:t>
      </w:r>
      <w:r w:rsidR="0051011C">
        <w:rPr>
          <w:rFonts w:ascii="Gisha" w:hAnsi="Gisha" w:cs="Gisha"/>
          <w:sz w:val="20"/>
        </w:rPr>
        <w:t>(</w:t>
      </w:r>
      <w:r w:rsidR="00630283">
        <w:rPr>
          <w:rFonts w:ascii="Gisha" w:hAnsi="Gisha" w:cs="Gisha"/>
          <w:sz w:val="20"/>
        </w:rPr>
        <w:t xml:space="preserve">spiral </w:t>
      </w:r>
      <w:r w:rsidR="0023788B" w:rsidRPr="002A2E53">
        <w:rPr>
          <w:rFonts w:ascii="Gisha" w:hAnsi="Gisha" w:cs="Gisha"/>
          <w:sz w:val="20"/>
        </w:rPr>
        <w:t xml:space="preserve">notebook consisting of </w:t>
      </w:r>
      <w:r w:rsidR="0051011C">
        <w:rPr>
          <w:rFonts w:ascii="Gisha" w:hAnsi="Gisha" w:cs="Gisha"/>
          <w:sz w:val="20"/>
        </w:rPr>
        <w:t xml:space="preserve">Cornell </w:t>
      </w:r>
      <w:r w:rsidR="00630283">
        <w:rPr>
          <w:rFonts w:ascii="Gisha" w:hAnsi="Gisha" w:cs="Gisha"/>
          <w:sz w:val="20"/>
        </w:rPr>
        <w:t>notes</w:t>
      </w:r>
      <w:r w:rsidR="0023788B" w:rsidRPr="002A2E53">
        <w:rPr>
          <w:rFonts w:ascii="Gisha" w:hAnsi="Gisha" w:cs="Gisha"/>
          <w:sz w:val="20"/>
        </w:rPr>
        <w:t xml:space="preserve"> and</w:t>
      </w:r>
      <w:r w:rsidR="0051011C">
        <w:rPr>
          <w:rFonts w:ascii="Gisha" w:hAnsi="Gisha" w:cs="Gisha"/>
          <w:sz w:val="20"/>
        </w:rPr>
        <w:t xml:space="preserve"> other personal reference tools).</w:t>
      </w:r>
      <w:r w:rsidR="00CF7A9E" w:rsidRPr="002A2E53">
        <w:rPr>
          <w:rFonts w:ascii="Gisha" w:hAnsi="Gisha" w:cs="Gisha"/>
          <w:sz w:val="20"/>
        </w:rPr>
        <w:t xml:space="preserve"> </w:t>
      </w:r>
    </w:p>
    <w:p w:rsidR="001D7342" w:rsidRPr="007C3931" w:rsidRDefault="007C3931" w:rsidP="007C3931">
      <w:pPr>
        <w:pStyle w:val="ListParagraph"/>
        <w:numPr>
          <w:ilvl w:val="0"/>
          <w:numId w:val="9"/>
        </w:numPr>
        <w:spacing w:line="360" w:lineRule="atLeast"/>
        <w:rPr>
          <w:rFonts w:ascii="Pristina" w:hAnsi="Pristina" w:cs="Gisha"/>
          <w:szCs w:val="24"/>
        </w:rPr>
      </w:pPr>
      <w:r>
        <w:rPr>
          <w:rFonts w:ascii="Pristina" w:hAnsi="Pristina" w:cs="Gisha"/>
          <w:szCs w:val="24"/>
        </w:rPr>
        <w:t xml:space="preserve">Assessments </w:t>
      </w:r>
      <w:r w:rsidR="001D7342" w:rsidRPr="007C3931">
        <w:rPr>
          <w:rFonts w:ascii="Pristina" w:hAnsi="Pristina" w:cs="Gisha"/>
          <w:szCs w:val="24"/>
        </w:rPr>
        <w:t xml:space="preserve">: </w:t>
      </w:r>
    </w:p>
    <w:p w:rsidR="00C27F4F" w:rsidRPr="002A2E53" w:rsidRDefault="005F0072" w:rsidP="001D7342">
      <w:pPr>
        <w:spacing w:line="360" w:lineRule="atLeast"/>
        <w:ind w:firstLine="720"/>
        <w:rPr>
          <w:rFonts w:ascii="Gisha" w:hAnsi="Gisha" w:cs="Gisha"/>
          <w:sz w:val="20"/>
        </w:rPr>
      </w:pPr>
      <w:r w:rsidRPr="002A2E53">
        <w:rPr>
          <w:rFonts w:ascii="Gisha" w:hAnsi="Gisha" w:cs="Gisha"/>
          <w:sz w:val="20"/>
        </w:rPr>
        <w:t>In this CPM course, assessments include</w:t>
      </w:r>
      <w:r w:rsidR="001D3DAD">
        <w:rPr>
          <w:rFonts w:ascii="Gisha" w:hAnsi="Gisha" w:cs="Gisha"/>
          <w:sz w:val="20"/>
        </w:rPr>
        <w:t xml:space="preserve"> MARS tasks,</w:t>
      </w:r>
      <w:r w:rsidRPr="002A2E53">
        <w:rPr>
          <w:rFonts w:ascii="Gisha" w:hAnsi="Gisha" w:cs="Gisha"/>
          <w:sz w:val="20"/>
        </w:rPr>
        <w:t xml:space="preserve"> team </w:t>
      </w:r>
      <w:r w:rsidR="001D3DAD">
        <w:rPr>
          <w:rFonts w:ascii="Gisha" w:hAnsi="Gisha" w:cs="Gisha"/>
          <w:sz w:val="20"/>
        </w:rPr>
        <w:t>tasks</w:t>
      </w:r>
      <w:r w:rsidRPr="002A2E53">
        <w:rPr>
          <w:rFonts w:ascii="Gisha" w:hAnsi="Gisha" w:cs="Gisha"/>
          <w:sz w:val="20"/>
        </w:rPr>
        <w:t>, individual tests, student presentations, portfolios</w:t>
      </w:r>
      <w:r w:rsidR="00813713">
        <w:rPr>
          <w:rFonts w:ascii="Gisha" w:hAnsi="Gisha" w:cs="Gisha"/>
          <w:sz w:val="20"/>
        </w:rPr>
        <w:t>, and end of the semester final examination</w:t>
      </w:r>
      <w:r w:rsidR="008D533A">
        <w:rPr>
          <w:rFonts w:ascii="Gisha" w:hAnsi="Gisha" w:cs="Gisha"/>
          <w:sz w:val="20"/>
        </w:rPr>
        <w:t>s</w:t>
      </w:r>
      <w:r w:rsidRPr="002A2E53">
        <w:rPr>
          <w:rFonts w:ascii="Gisha" w:hAnsi="Gisha" w:cs="Gisha"/>
          <w:sz w:val="20"/>
        </w:rPr>
        <w:t xml:space="preserve">. </w:t>
      </w:r>
      <w:r w:rsidR="00C27F4F" w:rsidRPr="002A2E53">
        <w:rPr>
          <w:rFonts w:ascii="Gisha" w:hAnsi="Gisha" w:cs="Gisha"/>
          <w:sz w:val="20"/>
        </w:rPr>
        <w:t xml:space="preserve">Team </w:t>
      </w:r>
      <w:r w:rsidR="008D533A">
        <w:rPr>
          <w:rFonts w:ascii="Gisha" w:hAnsi="Gisha" w:cs="Gisha"/>
          <w:sz w:val="20"/>
        </w:rPr>
        <w:t>tasks</w:t>
      </w:r>
      <w:r w:rsidR="00C27F4F" w:rsidRPr="002A2E53">
        <w:rPr>
          <w:rFonts w:ascii="Gisha" w:hAnsi="Gisha" w:cs="Gisha"/>
          <w:sz w:val="20"/>
        </w:rPr>
        <w:t xml:space="preserve"> allow teamwork, collaboration, and mathematical success to be assessed. Individual tests allow for assessment of </w:t>
      </w:r>
      <w:r w:rsidR="004A52B4">
        <w:rPr>
          <w:rFonts w:ascii="Gisha" w:hAnsi="Gisha" w:cs="Gisha"/>
          <w:sz w:val="20"/>
        </w:rPr>
        <w:t>the</w:t>
      </w:r>
      <w:r w:rsidR="00C27F4F" w:rsidRPr="002A2E53">
        <w:rPr>
          <w:rFonts w:ascii="Gisha" w:hAnsi="Gisha" w:cs="Gisha"/>
          <w:sz w:val="20"/>
        </w:rPr>
        <w:t xml:space="preserve"> student’s ability to solve mathematical problems, </w:t>
      </w:r>
      <w:r w:rsidR="004A52B4">
        <w:rPr>
          <w:rFonts w:ascii="Gisha" w:hAnsi="Gisha" w:cs="Gisha"/>
          <w:sz w:val="20"/>
        </w:rPr>
        <w:t xml:space="preserve">the </w:t>
      </w:r>
      <w:r w:rsidR="00C27F4F" w:rsidRPr="002A2E53">
        <w:rPr>
          <w:rFonts w:ascii="Gisha" w:hAnsi="Gisha" w:cs="Gisha"/>
          <w:sz w:val="20"/>
        </w:rPr>
        <w:t xml:space="preserve">level of skill mastery, and </w:t>
      </w:r>
      <w:r w:rsidR="004A52B4">
        <w:rPr>
          <w:rFonts w:ascii="Gisha" w:hAnsi="Gisha" w:cs="Gisha"/>
          <w:sz w:val="20"/>
        </w:rPr>
        <w:t xml:space="preserve">the </w:t>
      </w:r>
      <w:r w:rsidR="00C27F4F" w:rsidRPr="002A2E53">
        <w:rPr>
          <w:rFonts w:ascii="Gisha" w:hAnsi="Gisha" w:cs="Gisha"/>
          <w:sz w:val="20"/>
        </w:rPr>
        <w:t>conceptual understanding of topics or ideas. Student presentations allow students to exchange insights, use the language of mathematics, and deepen their understanding</w:t>
      </w:r>
      <w:r w:rsidR="004A52B4">
        <w:rPr>
          <w:rFonts w:ascii="Gisha" w:hAnsi="Gisha" w:cs="Gisha"/>
          <w:sz w:val="20"/>
        </w:rPr>
        <w:t>,</w:t>
      </w:r>
      <w:r w:rsidR="00C27F4F" w:rsidRPr="002A2E53">
        <w:rPr>
          <w:rFonts w:ascii="Gisha" w:hAnsi="Gisha" w:cs="Gisha"/>
          <w:sz w:val="20"/>
        </w:rPr>
        <w:t xml:space="preserve"> at the same time</w:t>
      </w:r>
      <w:r w:rsidR="004A52B4">
        <w:rPr>
          <w:rFonts w:ascii="Gisha" w:hAnsi="Gisha" w:cs="Gisha"/>
          <w:sz w:val="20"/>
        </w:rPr>
        <w:t>,</w:t>
      </w:r>
      <w:r w:rsidR="00C27F4F" w:rsidRPr="002A2E53">
        <w:rPr>
          <w:rFonts w:ascii="Gisha" w:hAnsi="Gisha" w:cs="Gisha"/>
          <w:sz w:val="20"/>
        </w:rPr>
        <w:t xml:space="preserve"> they allow teachers to assess mathematical communication, justification, and making connections. For a math student, portfolios are collections of work showing the scope</w:t>
      </w:r>
      <w:r w:rsidR="000F67F1">
        <w:rPr>
          <w:rFonts w:ascii="Gisha" w:hAnsi="Gisha" w:cs="Gisha"/>
          <w:sz w:val="20"/>
        </w:rPr>
        <w:t>, and growth,</w:t>
      </w:r>
      <w:r w:rsidR="00C27F4F" w:rsidRPr="002A2E53">
        <w:rPr>
          <w:rFonts w:ascii="Gisha" w:hAnsi="Gisha" w:cs="Gisha"/>
          <w:sz w:val="20"/>
        </w:rPr>
        <w:t xml:space="preserve"> of the student’s understanding and skills. </w:t>
      </w:r>
      <w:r w:rsidR="00813713">
        <w:rPr>
          <w:rFonts w:ascii="Gisha" w:hAnsi="Gisha" w:cs="Gisha"/>
          <w:sz w:val="20"/>
        </w:rPr>
        <w:t xml:space="preserve">The end of the semester final examination is </w:t>
      </w:r>
      <w:r w:rsidR="00813713">
        <w:rPr>
          <w:rFonts w:ascii="Gisha" w:hAnsi="Gisha" w:cs="Gisha"/>
          <w:color w:val="222222"/>
          <w:sz w:val="20"/>
          <w:shd w:val="clear" w:color="auto" w:fill="FFFFFF"/>
        </w:rPr>
        <w:t>cumulative covering all of the topics for that current semester.</w:t>
      </w:r>
    </w:p>
    <w:p w:rsidR="001D7342" w:rsidRPr="002A2E53" w:rsidRDefault="001D7342" w:rsidP="008B12DA">
      <w:pPr>
        <w:spacing w:line="360" w:lineRule="atLeast"/>
        <w:ind w:firstLine="720"/>
        <w:rPr>
          <w:rFonts w:ascii="Gisha" w:hAnsi="Gisha" w:cs="Gisha"/>
          <w:sz w:val="20"/>
        </w:rPr>
      </w:pPr>
      <w:r w:rsidRPr="002A2E53">
        <w:rPr>
          <w:rFonts w:ascii="Gisha" w:hAnsi="Gisha" w:cs="Gisha"/>
          <w:sz w:val="20"/>
        </w:rPr>
        <w:t xml:space="preserve">For an excused absence, a make-up </w:t>
      </w:r>
      <w:r w:rsidR="008B12DA" w:rsidRPr="002A2E53">
        <w:rPr>
          <w:rFonts w:ascii="Gisha" w:hAnsi="Gisha" w:cs="Gisha"/>
          <w:sz w:val="20"/>
        </w:rPr>
        <w:t xml:space="preserve">test </w:t>
      </w:r>
      <w:r w:rsidRPr="002A2E53">
        <w:rPr>
          <w:rFonts w:ascii="Gisha" w:hAnsi="Gisha" w:cs="Gisha"/>
          <w:sz w:val="20"/>
        </w:rPr>
        <w:t xml:space="preserve">will be allowed within two </w:t>
      </w:r>
      <w:r w:rsidR="008B12DA" w:rsidRPr="002A2E53">
        <w:rPr>
          <w:rFonts w:ascii="Gisha" w:hAnsi="Gisha" w:cs="Gisha"/>
          <w:sz w:val="20"/>
        </w:rPr>
        <w:t>class</w:t>
      </w:r>
      <w:r w:rsidRPr="002A2E53">
        <w:rPr>
          <w:rFonts w:ascii="Gisha" w:hAnsi="Gisha" w:cs="Gisha"/>
          <w:sz w:val="20"/>
        </w:rPr>
        <w:t xml:space="preserve"> periods. A</w:t>
      </w:r>
      <w:r w:rsidR="000F67F1">
        <w:rPr>
          <w:rFonts w:ascii="Gisha" w:hAnsi="Gisha" w:cs="Gisha"/>
          <w:sz w:val="20"/>
        </w:rPr>
        <w:t>n</w:t>
      </w:r>
      <w:r w:rsidRPr="002A2E53">
        <w:rPr>
          <w:rFonts w:ascii="Gisha" w:hAnsi="Gisha" w:cs="Gisha"/>
          <w:sz w:val="20"/>
        </w:rPr>
        <w:t xml:space="preserve"> </w:t>
      </w:r>
      <w:r w:rsidR="000F67F1">
        <w:rPr>
          <w:rFonts w:ascii="Gisha" w:hAnsi="Gisha" w:cs="Gisha"/>
          <w:sz w:val="20"/>
        </w:rPr>
        <w:t>unexcused absence</w:t>
      </w:r>
      <w:r w:rsidRPr="002A2E53">
        <w:rPr>
          <w:rFonts w:ascii="Gisha" w:hAnsi="Gisha" w:cs="Gisha"/>
          <w:sz w:val="20"/>
        </w:rPr>
        <w:t xml:space="preserve"> results in a grade of</w:t>
      </w:r>
      <w:r w:rsidR="008B12DA" w:rsidRPr="002A2E53">
        <w:rPr>
          <w:rFonts w:ascii="Gisha" w:hAnsi="Gisha" w:cs="Gisha"/>
          <w:sz w:val="20"/>
        </w:rPr>
        <w:t xml:space="preserve"> an F for any </w:t>
      </w:r>
      <w:r w:rsidRPr="002A2E53">
        <w:rPr>
          <w:rFonts w:ascii="Gisha" w:hAnsi="Gisha" w:cs="Gisha"/>
          <w:sz w:val="20"/>
        </w:rPr>
        <w:t xml:space="preserve">test missed. If </w:t>
      </w:r>
      <w:r w:rsidR="000F67F1">
        <w:rPr>
          <w:rFonts w:ascii="Gisha" w:hAnsi="Gisha" w:cs="Gisha"/>
          <w:sz w:val="20"/>
        </w:rPr>
        <w:t>a student is</w:t>
      </w:r>
      <w:r w:rsidRPr="002A2E53">
        <w:rPr>
          <w:rFonts w:ascii="Gisha" w:hAnsi="Gisha" w:cs="Gisha"/>
          <w:sz w:val="20"/>
        </w:rPr>
        <w:t xml:space="preserve"> absent the class day before the test</w:t>
      </w:r>
      <w:r w:rsidR="000F67F1">
        <w:rPr>
          <w:rFonts w:ascii="Gisha" w:hAnsi="Gisha" w:cs="Gisha"/>
          <w:sz w:val="20"/>
        </w:rPr>
        <w:t>,</w:t>
      </w:r>
      <w:r w:rsidRPr="002A2E53">
        <w:rPr>
          <w:rFonts w:ascii="Gisha" w:hAnsi="Gisha" w:cs="Gisha"/>
          <w:sz w:val="20"/>
        </w:rPr>
        <w:t xml:space="preserve"> </w:t>
      </w:r>
      <w:r w:rsidR="000F67F1">
        <w:rPr>
          <w:rFonts w:ascii="Gisha" w:hAnsi="Gisha" w:cs="Gisha"/>
          <w:sz w:val="20"/>
        </w:rPr>
        <w:t>he/she</w:t>
      </w:r>
      <w:r w:rsidRPr="002A2E53">
        <w:rPr>
          <w:rFonts w:ascii="Gisha" w:hAnsi="Gisha" w:cs="Gisha"/>
          <w:sz w:val="20"/>
        </w:rPr>
        <w:t xml:space="preserve"> will </w:t>
      </w:r>
      <w:r w:rsidR="000F67F1" w:rsidRPr="002A2E53">
        <w:rPr>
          <w:rFonts w:ascii="Gisha" w:hAnsi="Gisha" w:cs="Gisha"/>
          <w:sz w:val="20"/>
        </w:rPr>
        <w:t xml:space="preserve">still </w:t>
      </w:r>
      <w:r w:rsidRPr="002A2E53">
        <w:rPr>
          <w:rFonts w:ascii="Gisha" w:hAnsi="Gisha" w:cs="Gisha"/>
          <w:sz w:val="20"/>
        </w:rPr>
        <w:t>be expected to take the test. If a student is caught cheating on a</w:t>
      </w:r>
      <w:r w:rsidR="008B12DA" w:rsidRPr="002A2E53">
        <w:rPr>
          <w:rFonts w:ascii="Gisha" w:hAnsi="Gisha" w:cs="Gisha"/>
          <w:sz w:val="20"/>
        </w:rPr>
        <w:t>n individual</w:t>
      </w:r>
      <w:r w:rsidRPr="002A2E53">
        <w:rPr>
          <w:rFonts w:ascii="Gisha" w:hAnsi="Gisha" w:cs="Gisha"/>
          <w:sz w:val="20"/>
        </w:rPr>
        <w:t xml:space="preserve"> te</w:t>
      </w:r>
      <w:r w:rsidR="008B12DA" w:rsidRPr="002A2E53">
        <w:rPr>
          <w:rFonts w:ascii="Gisha" w:hAnsi="Gisha" w:cs="Gisha"/>
          <w:sz w:val="20"/>
        </w:rPr>
        <w:t>st,</w:t>
      </w:r>
      <w:r w:rsidRPr="002A2E53">
        <w:rPr>
          <w:rFonts w:ascii="Gisha" w:hAnsi="Gisha" w:cs="Gisha"/>
          <w:sz w:val="20"/>
        </w:rPr>
        <w:t xml:space="preserve"> there will be no points awarded and no make-up </w:t>
      </w:r>
      <w:r w:rsidR="008B12DA" w:rsidRPr="002A2E53">
        <w:rPr>
          <w:rFonts w:ascii="Gisha" w:hAnsi="Gisha" w:cs="Gisha"/>
          <w:sz w:val="20"/>
        </w:rPr>
        <w:t xml:space="preserve">test </w:t>
      </w:r>
      <w:r w:rsidRPr="002A2E53">
        <w:rPr>
          <w:rFonts w:ascii="Gisha" w:hAnsi="Gisha" w:cs="Gisha"/>
          <w:sz w:val="20"/>
        </w:rPr>
        <w:t xml:space="preserve">allowed.  A referral </w:t>
      </w:r>
      <w:r w:rsidR="006C7C85">
        <w:rPr>
          <w:rFonts w:ascii="Gisha" w:hAnsi="Gisha" w:cs="Gisha"/>
          <w:sz w:val="20"/>
        </w:rPr>
        <w:t xml:space="preserve">will be sent </w:t>
      </w:r>
      <w:r w:rsidRPr="002A2E53">
        <w:rPr>
          <w:rFonts w:ascii="Gisha" w:hAnsi="Gisha" w:cs="Gisha"/>
          <w:sz w:val="20"/>
        </w:rPr>
        <w:t>to the</w:t>
      </w:r>
      <w:r w:rsidR="008B12DA" w:rsidRPr="002A2E53">
        <w:rPr>
          <w:rFonts w:ascii="Gisha" w:hAnsi="Gisha" w:cs="Gisha"/>
          <w:sz w:val="20"/>
        </w:rPr>
        <w:t xml:space="preserve"> administration</w:t>
      </w:r>
      <w:r w:rsidR="0014771B">
        <w:rPr>
          <w:rFonts w:ascii="Gisha" w:hAnsi="Gisha" w:cs="Gisha"/>
          <w:sz w:val="20"/>
        </w:rPr>
        <w:t xml:space="preserve"> and a note will go in their record</w:t>
      </w:r>
      <w:r w:rsidR="008B12DA" w:rsidRPr="002A2E53">
        <w:rPr>
          <w:rFonts w:ascii="Gisha" w:hAnsi="Gisha" w:cs="Gisha"/>
          <w:sz w:val="20"/>
        </w:rPr>
        <w:t>.</w:t>
      </w:r>
    </w:p>
    <w:p w:rsidR="00EB4EAB" w:rsidRPr="00A87A3F" w:rsidRDefault="00510FA3" w:rsidP="00510FA3">
      <w:pPr>
        <w:pStyle w:val="ListParagraph"/>
        <w:numPr>
          <w:ilvl w:val="0"/>
          <w:numId w:val="10"/>
        </w:numPr>
        <w:spacing w:line="360" w:lineRule="atLeast"/>
        <w:rPr>
          <w:rFonts w:ascii="Gisha" w:hAnsi="Gisha" w:cs="Gisha"/>
          <w:sz w:val="20"/>
        </w:rPr>
      </w:pPr>
      <w:r w:rsidRPr="00A87A3F">
        <w:rPr>
          <w:rFonts w:ascii="Gisha" w:hAnsi="Gisha" w:cs="Gisha"/>
          <w:sz w:val="20"/>
        </w:rPr>
        <w:t>Grades will be posted in Aeries, which can accessed through the San Marin Home Page, sanmarinmustang.org. To the best of the Teacher’s ability, grades will be updated every two weeks.</w:t>
      </w:r>
      <w:r w:rsidR="00A87A3F" w:rsidRPr="00A87A3F">
        <w:rPr>
          <w:rFonts w:ascii="Gisha" w:hAnsi="Gisha" w:cs="Gisha"/>
          <w:sz w:val="20"/>
        </w:rPr>
        <w:t xml:space="preserve"> </w:t>
      </w:r>
      <w:r w:rsidRPr="00A87A3F">
        <w:rPr>
          <w:rFonts w:ascii="Gisha" w:hAnsi="Gisha" w:cs="Gisha"/>
          <w:sz w:val="20"/>
        </w:rPr>
        <w:t>Per Board Policy: Grades shall be reported at the end of each progress reporting period for all students.  Progress reports will be mailed home and/or accessible to parents online approximately every five/six weeks.  Whenever a student falls below a C- after the second Progress Report for either semester, the teacher shall arrange a conference with the student’s parent/guardian and/or send a written report. (Board Policy 5121)</w:t>
      </w:r>
    </w:p>
    <w:p w:rsidR="007C3931" w:rsidRDefault="007C3931" w:rsidP="001D7342">
      <w:pPr>
        <w:spacing w:line="360" w:lineRule="atLeast"/>
        <w:rPr>
          <w:rFonts w:ascii="Pristina" w:hAnsi="Pristina" w:cs="Gisha"/>
          <w:b/>
          <w:szCs w:val="24"/>
          <w:u w:val="single"/>
        </w:rPr>
      </w:pPr>
    </w:p>
    <w:p w:rsidR="001D7342" w:rsidRPr="00EB4EAB" w:rsidRDefault="001D7342" w:rsidP="001D7342">
      <w:pPr>
        <w:spacing w:line="360" w:lineRule="atLeast"/>
        <w:rPr>
          <w:rFonts w:ascii="Pristina" w:hAnsi="Pristina" w:cs="Gisha"/>
          <w:b/>
          <w:szCs w:val="24"/>
          <w:u w:val="single"/>
        </w:rPr>
      </w:pPr>
      <w:r w:rsidRPr="00EB4EAB">
        <w:rPr>
          <w:rFonts w:ascii="Pristina" w:hAnsi="Pristina" w:cs="Gisha"/>
          <w:b/>
          <w:szCs w:val="24"/>
          <w:u w:val="single"/>
        </w:rPr>
        <w:t>Absent Policy</w:t>
      </w:r>
      <w:r w:rsidR="00270BC2" w:rsidRPr="00EB4EAB">
        <w:rPr>
          <w:rFonts w:ascii="Pristina" w:hAnsi="Pristina" w:cs="Gisha"/>
          <w:b/>
          <w:szCs w:val="24"/>
          <w:u w:val="single"/>
        </w:rPr>
        <w:t xml:space="preserve"> and Late Work</w:t>
      </w:r>
      <w:r w:rsidRPr="00EB4EAB">
        <w:rPr>
          <w:rFonts w:ascii="Pristina" w:hAnsi="Pristina" w:cs="Gisha"/>
          <w:b/>
          <w:szCs w:val="24"/>
          <w:u w:val="single"/>
        </w:rPr>
        <w:t>:</w:t>
      </w:r>
    </w:p>
    <w:p w:rsidR="001D7342" w:rsidRPr="00270BC2" w:rsidRDefault="008B1685" w:rsidP="00630283">
      <w:pPr>
        <w:spacing w:line="360" w:lineRule="atLeast"/>
        <w:ind w:firstLine="720"/>
        <w:rPr>
          <w:rFonts w:ascii="Gisha" w:hAnsi="Gisha" w:cs="Gisha"/>
        </w:rPr>
      </w:pPr>
      <w:r w:rsidRPr="00270BC2">
        <w:rPr>
          <w:rFonts w:ascii="Gisha" w:hAnsi="Gisha" w:cs="Gisha"/>
          <w:noProof/>
          <w:sz w:val="20"/>
        </w:rPr>
        <w:drawing>
          <wp:anchor distT="0" distB="0" distL="114300" distR="114300" simplePos="0" relativeHeight="251655680" behindDoc="1" locked="0" layoutInCell="1" allowOverlap="1" wp14:anchorId="347A052B" wp14:editId="48251E2F">
            <wp:simplePos x="0" y="0"/>
            <wp:positionH relativeFrom="margin">
              <wp:align>center</wp:align>
            </wp:positionH>
            <wp:positionV relativeFrom="paragraph">
              <wp:posOffset>1644650</wp:posOffset>
            </wp:positionV>
            <wp:extent cx="514350" cy="266700"/>
            <wp:effectExtent l="0" t="0" r="0" b="0"/>
            <wp:wrapNone/>
            <wp:docPr id="12" name="Picture 12" descr="C:\Users\Sara\Dropbox\Dennis and Sara\mustang ru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Dropbox\Dennis and Sara\mustang runni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342" w:rsidRPr="00270BC2">
        <w:rPr>
          <w:rFonts w:ascii="Gisha" w:hAnsi="Gisha" w:cs="Gisha"/>
          <w:sz w:val="20"/>
        </w:rPr>
        <w:t xml:space="preserve">All </w:t>
      </w:r>
      <w:r w:rsidR="007C3931" w:rsidRPr="00270BC2">
        <w:rPr>
          <w:rFonts w:ascii="Gisha" w:hAnsi="Gisha" w:cs="Gisha"/>
          <w:sz w:val="20"/>
        </w:rPr>
        <w:t xml:space="preserve">assigned </w:t>
      </w:r>
      <w:r w:rsidR="001D7342" w:rsidRPr="00270BC2">
        <w:rPr>
          <w:rFonts w:ascii="Gisha" w:hAnsi="Gisha" w:cs="Gisha"/>
          <w:sz w:val="20"/>
        </w:rPr>
        <w:t xml:space="preserve">work is due the next class day. For an excused absence, </w:t>
      </w:r>
      <w:r w:rsidR="000F67F1">
        <w:rPr>
          <w:rFonts w:ascii="Gisha" w:hAnsi="Gisha" w:cs="Gisha"/>
          <w:sz w:val="20"/>
        </w:rPr>
        <w:t>the student</w:t>
      </w:r>
      <w:r w:rsidR="001D7342" w:rsidRPr="00270BC2">
        <w:rPr>
          <w:rFonts w:ascii="Gisha" w:hAnsi="Gisha" w:cs="Gisha"/>
          <w:sz w:val="20"/>
        </w:rPr>
        <w:t xml:space="preserve"> will be given one class day for each absent class day, up to one week. There is no make-up allowed for </w:t>
      </w:r>
      <w:r w:rsidR="00270BC2">
        <w:rPr>
          <w:rFonts w:ascii="Gisha" w:hAnsi="Gisha" w:cs="Gisha"/>
          <w:sz w:val="20"/>
        </w:rPr>
        <w:t>unexcused absences</w:t>
      </w:r>
      <w:r w:rsidR="001D7342" w:rsidRPr="00270BC2">
        <w:rPr>
          <w:rFonts w:ascii="Gisha" w:hAnsi="Gisha" w:cs="Gisha"/>
          <w:sz w:val="20"/>
        </w:rPr>
        <w:t>.  Write ABSENT across the top of the page</w:t>
      </w:r>
      <w:r w:rsidR="008B12DA" w:rsidRPr="00270BC2">
        <w:rPr>
          <w:rFonts w:ascii="Gisha" w:hAnsi="Gisha" w:cs="Gisha"/>
          <w:sz w:val="20"/>
        </w:rPr>
        <w:t xml:space="preserve"> </w:t>
      </w:r>
      <w:r w:rsidR="000F67F1">
        <w:rPr>
          <w:rFonts w:ascii="Gisha" w:hAnsi="Gisha" w:cs="Gisha"/>
          <w:sz w:val="20"/>
        </w:rPr>
        <w:t>of any absent work that gets turned</w:t>
      </w:r>
      <w:r w:rsidR="008B12DA" w:rsidRPr="00270BC2">
        <w:rPr>
          <w:rFonts w:ascii="Gisha" w:hAnsi="Gisha" w:cs="Gisha"/>
          <w:sz w:val="20"/>
        </w:rPr>
        <w:t xml:space="preserve"> in</w:t>
      </w:r>
      <w:r w:rsidR="001D7342" w:rsidRPr="00270BC2">
        <w:rPr>
          <w:rFonts w:ascii="Gisha" w:hAnsi="Gisha" w:cs="Gisha"/>
          <w:sz w:val="20"/>
        </w:rPr>
        <w:t xml:space="preserve">. All approved absences must get </w:t>
      </w:r>
      <w:r w:rsidR="000F67F1">
        <w:rPr>
          <w:rFonts w:ascii="Gisha" w:hAnsi="Gisha" w:cs="Gisha"/>
          <w:sz w:val="20"/>
        </w:rPr>
        <w:t xml:space="preserve">the </w:t>
      </w:r>
      <w:r w:rsidR="00D02D12">
        <w:rPr>
          <w:rFonts w:ascii="Gisha" w:hAnsi="Gisha" w:cs="Gisha"/>
          <w:sz w:val="20"/>
        </w:rPr>
        <w:t xml:space="preserve">assignments </w:t>
      </w:r>
      <w:r w:rsidR="001D7342" w:rsidRPr="00270BC2">
        <w:rPr>
          <w:rFonts w:ascii="Gisha" w:hAnsi="Gisha" w:cs="Gisha"/>
          <w:sz w:val="20"/>
        </w:rPr>
        <w:t xml:space="preserve">before </w:t>
      </w:r>
      <w:r w:rsidR="00270BC2">
        <w:rPr>
          <w:rFonts w:ascii="Gisha" w:hAnsi="Gisha" w:cs="Gisha"/>
          <w:sz w:val="20"/>
        </w:rPr>
        <w:t xml:space="preserve">the </w:t>
      </w:r>
      <w:r w:rsidR="001D7342" w:rsidRPr="00270BC2">
        <w:rPr>
          <w:rFonts w:ascii="Gisha" w:hAnsi="Gisha" w:cs="Gisha"/>
          <w:sz w:val="20"/>
        </w:rPr>
        <w:t xml:space="preserve">absence and </w:t>
      </w:r>
      <w:r w:rsidR="00D02D12">
        <w:rPr>
          <w:rFonts w:ascii="Gisha" w:hAnsi="Gisha" w:cs="Gisha"/>
          <w:sz w:val="20"/>
        </w:rPr>
        <w:t xml:space="preserve">those assignments must </w:t>
      </w:r>
      <w:r w:rsidR="001D7342" w:rsidRPr="00270BC2">
        <w:rPr>
          <w:rFonts w:ascii="Gisha" w:hAnsi="Gisha" w:cs="Gisha"/>
          <w:sz w:val="20"/>
        </w:rPr>
        <w:t xml:space="preserve">be turned in by </w:t>
      </w:r>
      <w:r w:rsidR="00D02D12">
        <w:rPr>
          <w:rFonts w:ascii="Gisha" w:hAnsi="Gisha" w:cs="Gisha"/>
          <w:sz w:val="20"/>
        </w:rPr>
        <w:t xml:space="preserve">the </w:t>
      </w:r>
      <w:r w:rsidR="001D7342" w:rsidRPr="00270BC2">
        <w:rPr>
          <w:rFonts w:ascii="Gisha" w:hAnsi="Gisha" w:cs="Gisha"/>
          <w:sz w:val="20"/>
        </w:rPr>
        <w:t xml:space="preserve">regular due date or first day of </w:t>
      </w:r>
      <w:r w:rsidR="00A87A3F">
        <w:rPr>
          <w:rFonts w:ascii="Gisha" w:hAnsi="Gisha" w:cs="Gisha"/>
          <w:sz w:val="20"/>
        </w:rPr>
        <w:t>a</w:t>
      </w:r>
      <w:r w:rsidR="001D7342" w:rsidRPr="00270BC2">
        <w:rPr>
          <w:rFonts w:ascii="Gisha" w:hAnsi="Gisha" w:cs="Gisha"/>
          <w:sz w:val="20"/>
        </w:rPr>
        <w:t xml:space="preserve">ttendance, if gone for the entire day.  </w:t>
      </w:r>
      <w:r w:rsidR="00C905FF">
        <w:rPr>
          <w:rFonts w:ascii="Gisha" w:hAnsi="Gisha" w:cs="Gisha"/>
          <w:sz w:val="20"/>
        </w:rPr>
        <w:t>No Late</w:t>
      </w:r>
      <w:r w:rsidR="00C905FF" w:rsidRPr="00270BC2">
        <w:rPr>
          <w:rFonts w:ascii="Gisha" w:hAnsi="Gisha" w:cs="Gisha"/>
          <w:sz w:val="20"/>
        </w:rPr>
        <w:t xml:space="preserve"> assignments</w:t>
      </w:r>
      <w:r w:rsidR="00C905FF">
        <w:rPr>
          <w:rFonts w:ascii="Gisha" w:hAnsi="Gisha" w:cs="Gisha"/>
          <w:sz w:val="20"/>
        </w:rPr>
        <w:t xml:space="preserve"> will be accepted after the unit assessment.</w:t>
      </w:r>
      <w:bookmarkStart w:id="0" w:name="_GoBack"/>
      <w:bookmarkEnd w:id="0"/>
      <w:r w:rsidR="001D7342" w:rsidRPr="00270BC2">
        <w:rPr>
          <w:rFonts w:ascii="Gisha" w:hAnsi="Gisha" w:cs="Gisha"/>
          <w:sz w:val="20"/>
        </w:rPr>
        <w:t xml:space="preserve"> </w:t>
      </w:r>
    </w:p>
    <w:sectPr w:rsidR="001D7342" w:rsidRPr="00270BC2" w:rsidSect="007C393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E6" w:rsidRDefault="00CF5DE6" w:rsidP="00B374F9">
      <w:r>
        <w:separator/>
      </w:r>
    </w:p>
  </w:endnote>
  <w:endnote w:type="continuationSeparator" w:id="0">
    <w:p w:rsidR="00CF5DE6" w:rsidRDefault="00CF5DE6" w:rsidP="00B3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Malgun Gothic Semilight"/>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83" w:rsidRDefault="00630283" w:rsidP="00B374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E6" w:rsidRDefault="00CF5DE6" w:rsidP="00B374F9">
      <w:r>
        <w:separator/>
      </w:r>
    </w:p>
  </w:footnote>
  <w:footnote w:type="continuationSeparator" w:id="0">
    <w:p w:rsidR="00CF5DE6" w:rsidRDefault="00CF5DE6" w:rsidP="00B3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83" w:rsidRDefault="00630283">
    <w:pPr>
      <w:pStyle w:val="Header"/>
    </w:pPr>
    <w:r>
      <w:rPr>
        <w:noProof/>
      </w:rPr>
      <mc:AlternateContent>
        <mc:Choice Requires="wps">
          <w:drawing>
            <wp:anchor distT="45720" distB="45720" distL="114300" distR="114300" simplePos="0" relativeHeight="251659264" behindDoc="1" locked="0" layoutInCell="1" allowOverlap="1" wp14:anchorId="2A7B72F6" wp14:editId="5CF61404">
              <wp:simplePos x="0" y="0"/>
              <wp:positionH relativeFrom="column">
                <wp:posOffset>-133350</wp:posOffset>
              </wp:positionH>
              <wp:positionV relativeFrom="paragraph">
                <wp:posOffset>-981075</wp:posOffset>
              </wp:positionV>
              <wp:extent cx="257175" cy="266700"/>
              <wp:effectExtent l="0" t="0" r="9525" b="0"/>
              <wp:wrapTight wrapText="bothSides">
                <wp:wrapPolygon edited="0">
                  <wp:start x="0" y="0"/>
                  <wp:lineTo x="0" y="20057"/>
                  <wp:lineTo x="20800" y="20057"/>
                  <wp:lineTo x="208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noFill/>
                        <a:miter lim="800000"/>
                        <a:headEnd/>
                        <a:tailEnd/>
                      </a:ln>
                    </wps:spPr>
                    <wps:txbx>
                      <w:txbxContent>
                        <w:p w:rsidR="00630283" w:rsidRPr="00B374F9" w:rsidRDefault="00630283">
                          <w:pPr>
                            <w:rPr>
                              <w:rFonts w:ascii="Gisha" w:hAnsi="Gisha" w:cs="Gisha"/>
                              <w:color w:val="FFFFFF" w:themeColor="background1"/>
                            </w:rPr>
                          </w:pPr>
                          <w:r w:rsidRPr="00B374F9">
                            <w:rPr>
                              <w:rFonts w:ascii="Gisha" w:hAnsi="Gisha" w:cs="Gisha"/>
                              <w:color w:val="FFFFFF" w:themeColor="background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B72F6" id="_x0000_t202" coordsize="21600,21600" o:spt="202" path="m,l,21600r21600,l21600,xe">
              <v:stroke joinstyle="miter"/>
              <v:path gradientshapeok="t" o:connecttype="rect"/>
            </v:shapetype>
            <v:shape id="Text Box 2" o:spid="_x0000_s1026" type="#_x0000_t202" style="position:absolute;margin-left:-10.5pt;margin-top:-77.25pt;width:20.2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" stroked="f">
              <v:textbox>
                <w:txbxContent>
                  <w:p w:rsidR="00630283" w:rsidRPr="00B374F9" w:rsidRDefault="00630283">
                    <w:pPr>
                      <w:rPr>
                        <w:rFonts w:ascii="Gisha" w:hAnsi="Gisha" w:cs="Gisha"/>
                        <w:color w:val="FFFFFF" w:themeColor="background1"/>
                      </w:rPr>
                    </w:pPr>
                    <w:r w:rsidRPr="00B374F9">
                      <w:rPr>
                        <w:rFonts w:ascii="Gisha" w:hAnsi="Gisha" w:cs="Gisha"/>
                        <w:color w:val="FFFFFF" w:themeColor="background1"/>
                      </w:rPr>
                      <w:t>1</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420"/>
        </w:tabs>
        <w:ind w:left="420" w:hanging="360"/>
      </w:pPr>
      <w:rPr>
        <w:rFonts w:ascii="Times New Roman" w:hAnsi="Times New Roman" w:hint="default"/>
      </w:rPr>
    </w:lvl>
  </w:abstractNum>
  <w:abstractNum w:abstractNumId="1" w15:restartNumberingAfterBreak="0">
    <w:nsid w:val="00000004"/>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06A06B27"/>
    <w:multiLevelType w:val="hybridMultilevel"/>
    <w:tmpl w:val="1E7E0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B3FA2"/>
    <w:multiLevelType w:val="hybridMultilevel"/>
    <w:tmpl w:val="4AA053D4"/>
    <w:lvl w:ilvl="0" w:tplc="A63CF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E59B6"/>
    <w:multiLevelType w:val="hybridMultilevel"/>
    <w:tmpl w:val="B86E0C2C"/>
    <w:lvl w:ilvl="0" w:tplc="0409000D">
      <w:start w:val="1"/>
      <w:numFmt w:val="bullet"/>
      <w:lvlText w:val=""/>
      <w:lvlJc w:val="left"/>
      <w:pPr>
        <w:ind w:left="360" w:hanging="360"/>
      </w:pPr>
      <w:rPr>
        <w:rFonts w:ascii="Wingdings" w:hAnsi="Wingdings" w:hint="default"/>
      </w:rPr>
    </w:lvl>
    <w:lvl w:ilvl="1" w:tplc="0226C84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359EA"/>
    <w:multiLevelType w:val="hybridMultilevel"/>
    <w:tmpl w:val="81AA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676F"/>
    <w:multiLevelType w:val="hybridMultilevel"/>
    <w:tmpl w:val="E404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0665F"/>
    <w:multiLevelType w:val="hybridMultilevel"/>
    <w:tmpl w:val="113A5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F6279D"/>
    <w:multiLevelType w:val="hybridMultilevel"/>
    <w:tmpl w:val="2FAA12AA"/>
    <w:lvl w:ilvl="0" w:tplc="A776DEF6">
      <w:start w:val="1"/>
      <w:numFmt w:val="bullet"/>
      <w:lvlText w:val=""/>
      <w:lvlJc w:val="left"/>
      <w:pPr>
        <w:ind w:left="720" w:hanging="360"/>
      </w:pPr>
      <w:rPr>
        <w:rFonts w:ascii="Symbol" w:eastAsia="Times New Roman"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51E5C"/>
    <w:multiLevelType w:val="hybridMultilevel"/>
    <w:tmpl w:val="D0888C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6F44FD"/>
    <w:multiLevelType w:val="hybridMultilevel"/>
    <w:tmpl w:val="C6A2C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E0346"/>
    <w:multiLevelType w:val="hybridMultilevel"/>
    <w:tmpl w:val="F77846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C31456"/>
    <w:multiLevelType w:val="hybridMultilevel"/>
    <w:tmpl w:val="ADAE8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9"/>
  </w:num>
  <w:num w:numId="6">
    <w:abstractNumId w:val="3"/>
  </w:num>
  <w:num w:numId="7">
    <w:abstractNumId w:val="5"/>
  </w:num>
  <w:num w:numId="8">
    <w:abstractNumId w:val="7"/>
  </w:num>
  <w:num w:numId="9">
    <w:abstractNumId w:val="6"/>
  </w:num>
  <w:num w:numId="10">
    <w:abstractNumId w:val="2"/>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42"/>
    <w:rsid w:val="0003269A"/>
    <w:rsid w:val="000577AF"/>
    <w:rsid w:val="0009683D"/>
    <w:rsid w:val="000D4007"/>
    <w:rsid w:val="000E49E3"/>
    <w:rsid w:val="000E4DE3"/>
    <w:rsid w:val="000F67F1"/>
    <w:rsid w:val="0014771B"/>
    <w:rsid w:val="00196FC1"/>
    <w:rsid w:val="001A5941"/>
    <w:rsid w:val="001D0282"/>
    <w:rsid w:val="001D3DAD"/>
    <w:rsid w:val="001D7342"/>
    <w:rsid w:val="001D7442"/>
    <w:rsid w:val="002316FC"/>
    <w:rsid w:val="0023788B"/>
    <w:rsid w:val="00270BC2"/>
    <w:rsid w:val="00272C51"/>
    <w:rsid w:val="00276D06"/>
    <w:rsid w:val="0029294A"/>
    <w:rsid w:val="002A2E53"/>
    <w:rsid w:val="002A61A2"/>
    <w:rsid w:val="00352268"/>
    <w:rsid w:val="003547C0"/>
    <w:rsid w:val="003774F5"/>
    <w:rsid w:val="00391C58"/>
    <w:rsid w:val="003B001A"/>
    <w:rsid w:val="003F524B"/>
    <w:rsid w:val="0047218E"/>
    <w:rsid w:val="0047225E"/>
    <w:rsid w:val="004A2C18"/>
    <w:rsid w:val="004A52B4"/>
    <w:rsid w:val="004B6155"/>
    <w:rsid w:val="0051011C"/>
    <w:rsid w:val="005102FC"/>
    <w:rsid w:val="00510FA3"/>
    <w:rsid w:val="0056222E"/>
    <w:rsid w:val="00572A90"/>
    <w:rsid w:val="005A0F94"/>
    <w:rsid w:val="005F0072"/>
    <w:rsid w:val="005F2305"/>
    <w:rsid w:val="006052CD"/>
    <w:rsid w:val="00624D59"/>
    <w:rsid w:val="00630283"/>
    <w:rsid w:val="00633B0E"/>
    <w:rsid w:val="00643D1C"/>
    <w:rsid w:val="006C7C85"/>
    <w:rsid w:val="006E7531"/>
    <w:rsid w:val="00795025"/>
    <w:rsid w:val="007A21DE"/>
    <w:rsid w:val="007C3931"/>
    <w:rsid w:val="00813713"/>
    <w:rsid w:val="008268ED"/>
    <w:rsid w:val="008545BD"/>
    <w:rsid w:val="008B105F"/>
    <w:rsid w:val="008B12DA"/>
    <w:rsid w:val="008B1685"/>
    <w:rsid w:val="008D533A"/>
    <w:rsid w:val="00913BE0"/>
    <w:rsid w:val="009166CC"/>
    <w:rsid w:val="009F03E4"/>
    <w:rsid w:val="00A06251"/>
    <w:rsid w:val="00A27905"/>
    <w:rsid w:val="00A306B2"/>
    <w:rsid w:val="00A565E8"/>
    <w:rsid w:val="00A81D23"/>
    <w:rsid w:val="00A87A3F"/>
    <w:rsid w:val="00AA15C0"/>
    <w:rsid w:val="00AB17DD"/>
    <w:rsid w:val="00AB19BD"/>
    <w:rsid w:val="00AB705A"/>
    <w:rsid w:val="00B374F9"/>
    <w:rsid w:val="00BA5CDB"/>
    <w:rsid w:val="00BD182C"/>
    <w:rsid w:val="00C27F4F"/>
    <w:rsid w:val="00C84F1B"/>
    <w:rsid w:val="00C905FF"/>
    <w:rsid w:val="00C93A60"/>
    <w:rsid w:val="00CB7982"/>
    <w:rsid w:val="00CD15BD"/>
    <w:rsid w:val="00CD5588"/>
    <w:rsid w:val="00CF5DE6"/>
    <w:rsid w:val="00CF7A9E"/>
    <w:rsid w:val="00D02D12"/>
    <w:rsid w:val="00D6246B"/>
    <w:rsid w:val="00DA42E4"/>
    <w:rsid w:val="00DB41E6"/>
    <w:rsid w:val="00DB59EC"/>
    <w:rsid w:val="00EA7B60"/>
    <w:rsid w:val="00EB4EAB"/>
    <w:rsid w:val="00EF0C63"/>
    <w:rsid w:val="00F172F8"/>
    <w:rsid w:val="00F62977"/>
    <w:rsid w:val="00F80AE6"/>
    <w:rsid w:val="00F82D08"/>
    <w:rsid w:val="00F949DA"/>
    <w:rsid w:val="00F9572A"/>
    <w:rsid w:val="00FF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1D9"/>
  <w15:docId w15:val="{5EEEB63A-6EC9-4A8E-A1BD-990E9620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342"/>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1D7342"/>
    <w:pPr>
      <w:keepNext/>
      <w:spacing w:line="360" w:lineRule="atLeas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342"/>
    <w:rPr>
      <w:rFonts w:ascii="Helvetica" w:eastAsia="Times New Roman" w:hAnsi="Helvetica" w:cs="Times New Roman"/>
      <w:b/>
      <w:sz w:val="24"/>
      <w:szCs w:val="20"/>
    </w:rPr>
  </w:style>
  <w:style w:type="paragraph" w:styleId="BodyText">
    <w:name w:val="Body Text"/>
    <w:basedOn w:val="Normal"/>
    <w:link w:val="BodyTextChar"/>
    <w:rsid w:val="001D7342"/>
    <w:pPr>
      <w:spacing w:line="360" w:lineRule="atLeast"/>
    </w:pPr>
    <w:rPr>
      <w:rFonts w:ascii="Helvetica" w:hAnsi="Helvetica"/>
      <w:b/>
    </w:rPr>
  </w:style>
  <w:style w:type="character" w:customStyle="1" w:styleId="BodyTextChar">
    <w:name w:val="Body Text Char"/>
    <w:basedOn w:val="DefaultParagraphFont"/>
    <w:link w:val="BodyText"/>
    <w:rsid w:val="001D7342"/>
    <w:rPr>
      <w:rFonts w:ascii="Helvetica" w:eastAsia="Times New Roman" w:hAnsi="Helvetica" w:cs="Times New Roman"/>
      <w:b/>
      <w:sz w:val="24"/>
      <w:szCs w:val="20"/>
    </w:rPr>
  </w:style>
  <w:style w:type="character" w:styleId="Hyperlink">
    <w:name w:val="Hyperlink"/>
    <w:basedOn w:val="DefaultParagraphFont"/>
    <w:rsid w:val="001D7342"/>
    <w:rPr>
      <w:color w:val="0000FF"/>
      <w:u w:val="single"/>
    </w:rPr>
  </w:style>
  <w:style w:type="paragraph" w:styleId="Title">
    <w:name w:val="Title"/>
    <w:basedOn w:val="Normal"/>
    <w:link w:val="TitleChar"/>
    <w:qFormat/>
    <w:rsid w:val="001D7342"/>
    <w:pPr>
      <w:jc w:val="center"/>
    </w:pPr>
    <w:rPr>
      <w:rFonts w:ascii="Helvetica" w:hAnsi="Helvetica"/>
      <w:b/>
    </w:rPr>
  </w:style>
  <w:style w:type="character" w:customStyle="1" w:styleId="TitleChar">
    <w:name w:val="Title Char"/>
    <w:basedOn w:val="DefaultParagraphFont"/>
    <w:link w:val="Title"/>
    <w:rsid w:val="001D7342"/>
    <w:rPr>
      <w:rFonts w:ascii="Helvetica" w:eastAsia="Times New Roman" w:hAnsi="Helvetica" w:cs="Times New Roman"/>
      <w:b/>
      <w:sz w:val="24"/>
      <w:szCs w:val="20"/>
    </w:rPr>
  </w:style>
  <w:style w:type="paragraph" w:styleId="ListParagraph">
    <w:name w:val="List Paragraph"/>
    <w:basedOn w:val="Normal"/>
    <w:uiPriority w:val="34"/>
    <w:qFormat/>
    <w:rsid w:val="001D7342"/>
    <w:pPr>
      <w:ind w:left="720"/>
      <w:contextualSpacing/>
    </w:pPr>
  </w:style>
  <w:style w:type="table" w:styleId="TableGrid">
    <w:name w:val="Table Grid"/>
    <w:basedOn w:val="TableNormal"/>
    <w:uiPriority w:val="39"/>
    <w:rsid w:val="00F8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4F9"/>
    <w:pPr>
      <w:tabs>
        <w:tab w:val="center" w:pos="4680"/>
        <w:tab w:val="right" w:pos="9360"/>
      </w:tabs>
    </w:pPr>
  </w:style>
  <w:style w:type="character" w:customStyle="1" w:styleId="HeaderChar">
    <w:name w:val="Header Char"/>
    <w:basedOn w:val="DefaultParagraphFont"/>
    <w:link w:val="Header"/>
    <w:uiPriority w:val="99"/>
    <w:rsid w:val="00B374F9"/>
    <w:rPr>
      <w:rFonts w:ascii="New York" w:eastAsia="Times New Roman" w:hAnsi="New York" w:cs="Times New Roman"/>
      <w:sz w:val="24"/>
      <w:szCs w:val="20"/>
    </w:rPr>
  </w:style>
  <w:style w:type="paragraph" w:styleId="Footer">
    <w:name w:val="footer"/>
    <w:basedOn w:val="Normal"/>
    <w:link w:val="FooterChar"/>
    <w:uiPriority w:val="99"/>
    <w:unhideWhenUsed/>
    <w:rsid w:val="00B374F9"/>
    <w:pPr>
      <w:tabs>
        <w:tab w:val="center" w:pos="4680"/>
        <w:tab w:val="right" w:pos="9360"/>
      </w:tabs>
    </w:pPr>
  </w:style>
  <w:style w:type="character" w:customStyle="1" w:styleId="FooterChar">
    <w:name w:val="Footer Char"/>
    <w:basedOn w:val="DefaultParagraphFont"/>
    <w:link w:val="Footer"/>
    <w:uiPriority w:val="99"/>
    <w:rsid w:val="00B374F9"/>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72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18E"/>
    <w:rPr>
      <w:rFonts w:ascii="Segoe UI" w:eastAsia="Times New Roman" w:hAnsi="Segoe UI" w:cs="Segoe UI"/>
      <w:sz w:val="18"/>
      <w:szCs w:val="18"/>
    </w:rPr>
  </w:style>
  <w:style w:type="paragraph" w:styleId="NoSpacing">
    <w:name w:val="No Spacing"/>
    <w:uiPriority w:val="1"/>
    <w:qFormat/>
    <w:rsid w:val="0056222E"/>
    <w:pPr>
      <w:spacing w:after="0" w:line="240" w:lineRule="auto"/>
    </w:pPr>
    <w:rPr>
      <w:rFonts w:ascii="New York" w:eastAsia="Times New Roman" w:hAnsi="New York" w:cs="Times New Roman"/>
      <w:sz w:val="24"/>
      <w:szCs w:val="20"/>
    </w:rPr>
  </w:style>
  <w:style w:type="character" w:customStyle="1" w:styleId="apple-converted-space">
    <w:name w:val="apple-converted-space"/>
    <w:basedOn w:val="DefaultParagraphFont"/>
    <w:rsid w:val="0081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Davis</dc:creator>
  <cp:lastModifiedBy>Sara Davis</cp:lastModifiedBy>
  <cp:revision>13</cp:revision>
  <cp:lastPrinted>2016-08-17T03:25:00Z</cp:lastPrinted>
  <dcterms:created xsi:type="dcterms:W3CDTF">2015-08-18T19:50:00Z</dcterms:created>
  <dcterms:modified xsi:type="dcterms:W3CDTF">2016-08-19T04:44:00Z</dcterms:modified>
</cp:coreProperties>
</file>